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E22CF2">
        <w:rPr>
          <w:rFonts w:ascii="Arial" w:hAnsi="Arial"/>
          <w:sz w:val="20"/>
          <w:szCs w:val="20"/>
        </w:rPr>
        <w:t>206L</w:t>
      </w:r>
      <w:r w:rsidR="00B971A8">
        <w:rPr>
          <w:rFonts w:ascii="Arial" w:hAnsi="Arial"/>
          <w:sz w:val="20"/>
          <w:szCs w:val="20"/>
        </w:rPr>
        <w:t xml:space="preserve"> Series </w:t>
      </w:r>
      <w:r w:rsidR="005654D7">
        <w:rPr>
          <w:rFonts w:ascii="Arial" w:hAnsi="Arial" w:cs="Arial"/>
          <w:sz w:val="20"/>
        </w:rPr>
        <w:t xml:space="preserve">MM-1 Chapter </w:t>
      </w:r>
      <w:r w:rsidR="00621C51">
        <w:rPr>
          <w:rFonts w:ascii="Arial" w:hAnsi="Arial" w:cs="Arial"/>
          <w:sz w:val="20"/>
        </w:rPr>
        <w:t xml:space="preserve">4, </w:t>
      </w:r>
      <w:r w:rsidR="005654D7">
        <w:rPr>
          <w:rFonts w:ascii="Arial" w:hAnsi="Arial" w:cs="Arial"/>
          <w:sz w:val="20"/>
        </w:rPr>
        <w:t>5</w:t>
      </w:r>
      <w:r w:rsidR="00621C51">
        <w:rPr>
          <w:rFonts w:ascii="Arial" w:hAnsi="Arial" w:cs="Arial"/>
          <w:sz w:val="20"/>
        </w:rPr>
        <w:t>, 12</w:t>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E22CF2">
            <w:pPr>
              <w:jc w:val="center"/>
              <w:rPr>
                <w:rFonts w:ascii="Arial" w:hAnsi="Arial" w:cs="Arial"/>
                <w:color w:val="000000"/>
                <w:sz w:val="18"/>
                <w:szCs w:val="18"/>
              </w:rPr>
            </w:pPr>
            <w:r>
              <w:rPr>
                <w:rFonts w:ascii="Arial" w:hAnsi="Arial" w:cs="Arial"/>
                <w:color w:val="000000"/>
                <w:sz w:val="18"/>
                <w:szCs w:val="18"/>
              </w:rPr>
              <w:t xml:space="preserve">Bell </w:t>
            </w:r>
            <w:r w:rsidR="00E22CF2">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E22CF2">
            <w:pPr>
              <w:jc w:val="center"/>
              <w:rPr>
                <w:rFonts w:ascii="Arial" w:hAnsi="Arial" w:cs="Arial"/>
                <w:color w:val="000000"/>
                <w:sz w:val="18"/>
                <w:szCs w:val="18"/>
              </w:rPr>
            </w:pPr>
            <w:r>
              <w:rPr>
                <w:rFonts w:ascii="Arial" w:hAnsi="Arial" w:cs="Arial"/>
                <w:color w:val="000000"/>
                <w:sz w:val="18"/>
                <w:szCs w:val="18"/>
              </w:rPr>
              <w:t xml:space="preserve">Bell </w:t>
            </w:r>
            <w:r w:rsidR="00E22CF2">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98175B" w:rsidRPr="007D2CD1" w:rsidTr="000250A6">
        <w:tc>
          <w:tcPr>
            <w:tcW w:w="10735" w:type="dxa"/>
            <w:gridSpan w:val="3"/>
            <w:tcBorders>
              <w:top w:val="single" w:sz="4" w:space="0" w:color="auto"/>
              <w:bottom w:val="single" w:sz="4" w:space="0" w:color="auto"/>
            </w:tcBorders>
            <w:shd w:val="pct10" w:color="auto" w:fill="C0C0C0"/>
          </w:tcPr>
          <w:p w:rsidR="0098175B" w:rsidRPr="007D2CD1" w:rsidRDefault="0098175B" w:rsidP="000250A6">
            <w:pPr>
              <w:numPr>
                <w:ilvl w:val="1"/>
                <w:numId w:val="1"/>
              </w:numPr>
              <w:rPr>
                <w:rFonts w:ascii="Arial" w:hAnsi="Arial" w:cs="Arial"/>
                <w:b/>
                <w:sz w:val="18"/>
                <w:szCs w:val="18"/>
              </w:rPr>
            </w:pPr>
            <w:r>
              <w:rPr>
                <w:rFonts w:ascii="Arial" w:hAnsi="Arial" w:cs="Arial"/>
                <w:b/>
                <w:sz w:val="18"/>
                <w:szCs w:val="18"/>
              </w:rPr>
              <w:t>PLACARDS AND MARKINGS</w:t>
            </w:r>
          </w:p>
        </w:tc>
      </w:tr>
      <w:tr w:rsidR="0098175B" w:rsidRPr="007D2CD1" w:rsidTr="000250A6">
        <w:tc>
          <w:tcPr>
            <w:tcW w:w="7675" w:type="dxa"/>
            <w:tcBorders>
              <w:top w:val="single" w:sz="4" w:space="0" w:color="auto"/>
              <w:bottom w:val="nil"/>
            </w:tcBorders>
            <w:shd w:val="clear" w:color="auto" w:fill="auto"/>
          </w:tcPr>
          <w:p w:rsidR="0098175B" w:rsidRPr="007D2CD1" w:rsidRDefault="0098175B" w:rsidP="000250A6">
            <w:pPr>
              <w:rPr>
                <w:rFonts w:ascii="Arial" w:hAnsi="Arial" w:cs="Arial"/>
                <w:sz w:val="18"/>
                <w:szCs w:val="18"/>
              </w:rPr>
            </w:pPr>
          </w:p>
        </w:tc>
        <w:tc>
          <w:tcPr>
            <w:tcW w:w="1620" w:type="dxa"/>
            <w:tcBorders>
              <w:top w:val="single" w:sz="4" w:space="0" w:color="auto"/>
              <w:bottom w:val="nil"/>
            </w:tcBorders>
            <w:shd w:val="clear" w:color="auto" w:fill="auto"/>
          </w:tcPr>
          <w:p w:rsidR="0098175B" w:rsidRPr="007D2CD1" w:rsidRDefault="0098175B"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98175B" w:rsidRPr="007D2CD1" w:rsidRDefault="0098175B" w:rsidP="000250A6">
            <w:pPr>
              <w:rPr>
                <w:rFonts w:ascii="Arial" w:hAnsi="Arial" w:cs="Arial"/>
                <w:sz w:val="18"/>
                <w:szCs w:val="18"/>
              </w:rPr>
            </w:pPr>
          </w:p>
        </w:tc>
      </w:tr>
      <w:tr w:rsidR="0098175B" w:rsidRPr="007D2CD1" w:rsidTr="000250A6">
        <w:tc>
          <w:tcPr>
            <w:tcW w:w="7675" w:type="dxa"/>
            <w:tcBorders>
              <w:top w:val="nil"/>
              <w:bottom w:val="nil"/>
            </w:tcBorders>
            <w:shd w:val="clear" w:color="auto" w:fill="auto"/>
          </w:tcPr>
          <w:p w:rsidR="0098175B" w:rsidRPr="007D2CD1" w:rsidRDefault="0098175B" w:rsidP="000250A6">
            <w:pPr>
              <w:numPr>
                <w:ilvl w:val="2"/>
                <w:numId w:val="1"/>
              </w:numPr>
              <w:rPr>
                <w:rFonts w:ascii="Arial" w:hAnsi="Arial" w:cs="Arial"/>
                <w:sz w:val="18"/>
                <w:szCs w:val="18"/>
              </w:rPr>
            </w:pPr>
            <w:r>
              <w:rPr>
                <w:rFonts w:ascii="Arial" w:hAnsi="Arial" w:cs="Arial"/>
                <w:sz w:val="18"/>
                <w:szCs w:val="18"/>
              </w:rPr>
              <w:t>Examine the placards, decals, and markings. Make sure you can read them, they are applied correctly, and they are in agreement with the applicable configuration of your helicopter.</w:t>
            </w:r>
          </w:p>
        </w:tc>
        <w:tc>
          <w:tcPr>
            <w:tcW w:w="1620" w:type="dxa"/>
            <w:tcBorders>
              <w:top w:val="nil"/>
              <w:bottom w:val="nil"/>
            </w:tcBorders>
            <w:shd w:val="clear" w:color="auto" w:fill="auto"/>
          </w:tcPr>
          <w:p w:rsidR="0098175B" w:rsidRPr="007D2CD1" w:rsidRDefault="0098175B" w:rsidP="000250A6">
            <w:pPr>
              <w:jc w:val="center"/>
              <w:rPr>
                <w:rFonts w:ascii="Arial" w:hAnsi="Arial" w:cs="Arial"/>
                <w:sz w:val="18"/>
                <w:szCs w:val="18"/>
              </w:rPr>
            </w:pPr>
            <w:r>
              <w:rPr>
                <w:rFonts w:ascii="Arial" w:hAnsi="Arial" w:cs="Arial"/>
                <w:sz w:val="18"/>
                <w:szCs w:val="18"/>
              </w:rPr>
              <w:t>Chapter 11</w:t>
            </w:r>
          </w:p>
        </w:tc>
        <w:tc>
          <w:tcPr>
            <w:tcW w:w="1440" w:type="dxa"/>
            <w:tcBorders>
              <w:top w:val="nil"/>
              <w:bottom w:val="nil"/>
            </w:tcBorders>
            <w:shd w:val="clear" w:color="auto" w:fill="auto"/>
          </w:tcPr>
          <w:p w:rsidR="0098175B" w:rsidRPr="007D2CD1" w:rsidRDefault="0098175B" w:rsidP="000250A6">
            <w:pPr>
              <w:rPr>
                <w:rFonts w:ascii="Arial" w:hAnsi="Arial" w:cs="Arial"/>
                <w:sz w:val="18"/>
                <w:szCs w:val="18"/>
              </w:rPr>
            </w:pPr>
          </w:p>
        </w:tc>
      </w:tr>
      <w:tr w:rsidR="0098175B" w:rsidRPr="007D2CD1" w:rsidTr="000250A6">
        <w:tc>
          <w:tcPr>
            <w:tcW w:w="7675" w:type="dxa"/>
            <w:tcBorders>
              <w:top w:val="nil"/>
              <w:bottom w:val="single" w:sz="4" w:space="0" w:color="auto"/>
            </w:tcBorders>
            <w:shd w:val="clear" w:color="auto" w:fill="auto"/>
          </w:tcPr>
          <w:p w:rsidR="0098175B" w:rsidRPr="007D2CD1" w:rsidRDefault="0098175B" w:rsidP="000250A6">
            <w:pPr>
              <w:rPr>
                <w:rFonts w:ascii="Arial" w:hAnsi="Arial" w:cs="Arial"/>
                <w:sz w:val="18"/>
                <w:szCs w:val="18"/>
              </w:rPr>
            </w:pPr>
          </w:p>
        </w:tc>
        <w:tc>
          <w:tcPr>
            <w:tcW w:w="1620" w:type="dxa"/>
            <w:tcBorders>
              <w:top w:val="nil"/>
              <w:bottom w:val="single" w:sz="4" w:space="0" w:color="auto"/>
            </w:tcBorders>
            <w:shd w:val="clear" w:color="auto" w:fill="auto"/>
          </w:tcPr>
          <w:p w:rsidR="0098175B" w:rsidRPr="007D2CD1" w:rsidRDefault="0098175B"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98175B" w:rsidRPr="007D2CD1" w:rsidRDefault="0098175B" w:rsidP="000250A6">
            <w:pPr>
              <w:rPr>
                <w:rFonts w:ascii="Arial" w:hAnsi="Arial" w:cs="Arial"/>
                <w:sz w:val="18"/>
                <w:szCs w:val="18"/>
              </w:rPr>
            </w:pPr>
          </w:p>
        </w:tc>
      </w:tr>
      <w:tr w:rsidR="009F6AE6" w:rsidRPr="007D2CD1" w:rsidTr="009F6AE6">
        <w:tc>
          <w:tcPr>
            <w:tcW w:w="10735" w:type="dxa"/>
            <w:gridSpan w:val="3"/>
            <w:tcBorders>
              <w:top w:val="single" w:sz="4" w:space="0" w:color="auto"/>
              <w:bottom w:val="single" w:sz="4" w:space="0" w:color="auto"/>
            </w:tcBorders>
            <w:shd w:val="pct10" w:color="auto" w:fill="C0C0C0"/>
          </w:tcPr>
          <w:p w:rsidR="009F6AE6" w:rsidRPr="007D2CD1" w:rsidRDefault="009F6AE6" w:rsidP="00C60679">
            <w:pPr>
              <w:numPr>
                <w:ilvl w:val="1"/>
                <w:numId w:val="1"/>
              </w:numPr>
              <w:rPr>
                <w:rFonts w:ascii="Arial" w:hAnsi="Arial" w:cs="Arial"/>
                <w:b/>
                <w:sz w:val="18"/>
                <w:szCs w:val="18"/>
              </w:rPr>
            </w:pPr>
            <w:r>
              <w:rPr>
                <w:rFonts w:ascii="Arial" w:hAnsi="Arial" w:cs="Arial"/>
                <w:b/>
                <w:sz w:val="18"/>
                <w:szCs w:val="18"/>
              </w:rPr>
              <w:t>CORROSION CONTROL</w:t>
            </w:r>
          </w:p>
        </w:tc>
      </w:tr>
      <w:tr w:rsidR="009F6AE6" w:rsidRPr="007D2CD1" w:rsidTr="009F6AE6">
        <w:tc>
          <w:tcPr>
            <w:tcW w:w="7675" w:type="dxa"/>
            <w:tcBorders>
              <w:top w:val="single" w:sz="4" w:space="0" w:color="auto"/>
              <w:bottom w:val="nil"/>
            </w:tcBorders>
            <w:shd w:val="clear" w:color="auto" w:fill="auto"/>
            <w:vAlign w:val="center"/>
          </w:tcPr>
          <w:p w:rsidR="009F6AE6" w:rsidRPr="007D2CD1" w:rsidRDefault="009F6AE6" w:rsidP="00C60679">
            <w:pPr>
              <w:numPr>
                <w:ilvl w:val="2"/>
                <w:numId w:val="1"/>
              </w:numPr>
              <w:rPr>
                <w:rFonts w:ascii="Arial" w:hAnsi="Arial" w:cs="Arial"/>
                <w:sz w:val="18"/>
                <w:szCs w:val="18"/>
              </w:rPr>
            </w:pPr>
            <w:r>
              <w:rPr>
                <w:rFonts w:ascii="Arial" w:hAnsi="Arial" w:cs="Arial"/>
                <w:sz w:val="18"/>
                <w:szCs w:val="18"/>
              </w:rPr>
              <w:t>Perform corrosion inspection in accordance with the Corrosion Guide on any area’s access during this AAIP inspection.</w:t>
            </w:r>
          </w:p>
        </w:tc>
        <w:tc>
          <w:tcPr>
            <w:tcW w:w="1620" w:type="dxa"/>
            <w:tcBorders>
              <w:top w:val="single" w:sz="4" w:space="0" w:color="auto"/>
              <w:bottom w:val="nil"/>
            </w:tcBorders>
            <w:shd w:val="clear" w:color="auto" w:fill="auto"/>
            <w:vAlign w:val="center"/>
          </w:tcPr>
          <w:p w:rsidR="009F6AE6" w:rsidRPr="007D2CD1" w:rsidRDefault="009F6AE6" w:rsidP="00F015AB">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single" w:sz="4" w:space="0" w:color="auto"/>
              <w:bottom w:val="nil"/>
            </w:tcBorders>
            <w:shd w:val="clear" w:color="auto" w:fill="auto"/>
          </w:tcPr>
          <w:p w:rsidR="009F6AE6" w:rsidRPr="007D2CD1" w:rsidRDefault="009F6AE6" w:rsidP="00C60679">
            <w:pPr>
              <w:rPr>
                <w:rFonts w:ascii="Arial" w:hAnsi="Arial" w:cs="Arial"/>
                <w:sz w:val="18"/>
                <w:szCs w:val="18"/>
              </w:rPr>
            </w:pPr>
          </w:p>
        </w:tc>
      </w:tr>
      <w:tr w:rsidR="009F6AE6" w:rsidRPr="007D2CD1" w:rsidTr="009F6AE6">
        <w:tc>
          <w:tcPr>
            <w:tcW w:w="7675" w:type="dxa"/>
            <w:tcBorders>
              <w:top w:val="nil"/>
              <w:bottom w:val="single" w:sz="4" w:space="0" w:color="auto"/>
            </w:tcBorders>
            <w:shd w:val="clear" w:color="auto" w:fill="auto"/>
          </w:tcPr>
          <w:p w:rsidR="009F6AE6" w:rsidRPr="007D2CD1" w:rsidRDefault="009F6AE6" w:rsidP="000250A6">
            <w:pPr>
              <w:rPr>
                <w:rFonts w:ascii="Arial" w:hAnsi="Arial" w:cs="Arial"/>
                <w:sz w:val="18"/>
                <w:szCs w:val="18"/>
              </w:rPr>
            </w:pPr>
          </w:p>
        </w:tc>
        <w:tc>
          <w:tcPr>
            <w:tcW w:w="1620" w:type="dxa"/>
            <w:tcBorders>
              <w:top w:val="nil"/>
              <w:bottom w:val="single" w:sz="4" w:space="0" w:color="auto"/>
            </w:tcBorders>
            <w:shd w:val="clear" w:color="auto" w:fill="auto"/>
          </w:tcPr>
          <w:p w:rsidR="009F6AE6" w:rsidRPr="007D2CD1" w:rsidRDefault="009F6AE6"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9F6AE6" w:rsidRPr="007D2CD1" w:rsidRDefault="009F6AE6" w:rsidP="000250A6">
            <w:pPr>
              <w:rPr>
                <w:rFonts w:ascii="Arial" w:hAnsi="Arial" w:cs="Arial"/>
                <w:sz w:val="18"/>
                <w:szCs w:val="18"/>
              </w:rPr>
            </w:pPr>
          </w:p>
        </w:tc>
      </w:tr>
      <w:tr w:rsidR="004C7DF1" w:rsidRPr="007D2CD1" w:rsidTr="000250A6">
        <w:tc>
          <w:tcPr>
            <w:tcW w:w="10735" w:type="dxa"/>
            <w:gridSpan w:val="3"/>
            <w:tcBorders>
              <w:top w:val="single" w:sz="4" w:space="0" w:color="auto"/>
              <w:bottom w:val="single" w:sz="4" w:space="0" w:color="auto"/>
            </w:tcBorders>
            <w:shd w:val="pct10" w:color="auto" w:fill="C0C0C0"/>
          </w:tcPr>
          <w:p w:rsidR="004C7DF1" w:rsidRPr="007D2CD1" w:rsidRDefault="004C7DF1" w:rsidP="000250A6">
            <w:pPr>
              <w:numPr>
                <w:ilvl w:val="1"/>
                <w:numId w:val="1"/>
              </w:numPr>
              <w:rPr>
                <w:rFonts w:ascii="Arial" w:hAnsi="Arial" w:cs="Arial"/>
                <w:b/>
                <w:sz w:val="18"/>
                <w:szCs w:val="18"/>
              </w:rPr>
            </w:pPr>
            <w:r>
              <w:rPr>
                <w:rFonts w:ascii="Arial" w:hAnsi="Arial" w:cs="Arial"/>
                <w:b/>
                <w:sz w:val="18"/>
                <w:szCs w:val="18"/>
              </w:rPr>
              <w:t xml:space="preserve"> AIRFRAME</w:t>
            </w:r>
            <w:r w:rsidR="00E22CF2">
              <w:rPr>
                <w:rFonts w:ascii="Arial" w:hAnsi="Arial" w:cs="Arial"/>
                <w:b/>
                <w:sz w:val="18"/>
                <w:szCs w:val="18"/>
              </w:rPr>
              <w:t xml:space="preserve"> (Forward Deck)</w:t>
            </w:r>
          </w:p>
        </w:tc>
      </w:tr>
      <w:tr w:rsidR="004C7DF1" w:rsidRPr="007D2CD1" w:rsidTr="000250A6">
        <w:tc>
          <w:tcPr>
            <w:tcW w:w="7675"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nil"/>
            </w:tcBorders>
            <w:shd w:val="clear" w:color="auto" w:fill="auto"/>
          </w:tcPr>
          <w:p w:rsidR="004C7DF1" w:rsidRPr="007D2CD1" w:rsidRDefault="004C7DF1" w:rsidP="00E22CF2">
            <w:pPr>
              <w:numPr>
                <w:ilvl w:val="2"/>
                <w:numId w:val="1"/>
              </w:numPr>
              <w:rPr>
                <w:rFonts w:ascii="Arial" w:hAnsi="Arial" w:cs="Arial"/>
                <w:sz w:val="18"/>
                <w:szCs w:val="18"/>
              </w:rPr>
            </w:pPr>
            <w:r>
              <w:rPr>
                <w:rFonts w:ascii="Arial" w:hAnsi="Arial" w:cs="Arial"/>
                <w:sz w:val="18"/>
                <w:szCs w:val="18"/>
              </w:rPr>
              <w:t xml:space="preserve">Examine the forward </w:t>
            </w:r>
            <w:r w:rsidR="00E22CF2">
              <w:rPr>
                <w:rFonts w:ascii="Arial" w:hAnsi="Arial" w:cs="Arial"/>
                <w:sz w:val="18"/>
                <w:szCs w:val="18"/>
              </w:rPr>
              <w:t xml:space="preserve">fairing </w:t>
            </w:r>
            <w:r>
              <w:rPr>
                <w:rFonts w:ascii="Arial" w:hAnsi="Arial" w:cs="Arial"/>
                <w:sz w:val="18"/>
                <w:szCs w:val="18"/>
              </w:rPr>
              <w:t>for condition</w:t>
            </w:r>
            <w:r w:rsidR="00E22CF2">
              <w:rPr>
                <w:rFonts w:ascii="Arial" w:hAnsi="Arial" w:cs="Arial"/>
                <w:sz w:val="18"/>
                <w:szCs w:val="18"/>
              </w:rPr>
              <w:t xml:space="preserve"> and security</w:t>
            </w:r>
          </w:p>
        </w:tc>
        <w:tc>
          <w:tcPr>
            <w:tcW w:w="1620" w:type="dxa"/>
            <w:tcBorders>
              <w:top w:val="nil"/>
              <w:bottom w:val="nil"/>
            </w:tcBorders>
            <w:shd w:val="clear" w:color="auto" w:fill="auto"/>
          </w:tcPr>
          <w:p w:rsidR="004C7DF1" w:rsidRPr="007D2CD1" w:rsidRDefault="007371CA" w:rsidP="00E22CF2">
            <w:pPr>
              <w:jc w:val="center"/>
              <w:rPr>
                <w:rFonts w:ascii="Arial" w:hAnsi="Arial" w:cs="Arial"/>
                <w:sz w:val="18"/>
                <w:szCs w:val="18"/>
              </w:rPr>
            </w:pPr>
            <w:r>
              <w:rPr>
                <w:rFonts w:ascii="Arial" w:hAnsi="Arial" w:cs="Arial"/>
                <w:sz w:val="18"/>
                <w:szCs w:val="18"/>
              </w:rPr>
              <w:t>Chapter</w:t>
            </w:r>
            <w:r w:rsidR="004C7DF1">
              <w:rPr>
                <w:rFonts w:ascii="Arial" w:hAnsi="Arial" w:cs="Arial"/>
                <w:sz w:val="18"/>
                <w:szCs w:val="18"/>
              </w:rPr>
              <w:t xml:space="preserve"> </w:t>
            </w:r>
            <w:r w:rsidR="00E22CF2">
              <w:rPr>
                <w:rFonts w:ascii="Arial" w:hAnsi="Arial" w:cs="Arial"/>
                <w:sz w:val="18"/>
                <w:szCs w:val="18"/>
              </w:rPr>
              <w:t>71</w:t>
            </w:r>
          </w:p>
        </w:tc>
        <w:tc>
          <w:tcPr>
            <w:tcW w:w="1440" w:type="dxa"/>
            <w:tcBorders>
              <w:top w:val="nil"/>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E22CF2" w:rsidP="000250A6">
            <w:pPr>
              <w:numPr>
                <w:ilvl w:val="2"/>
                <w:numId w:val="1"/>
              </w:numPr>
              <w:rPr>
                <w:rFonts w:ascii="Arial" w:hAnsi="Arial" w:cs="Arial"/>
                <w:sz w:val="18"/>
                <w:szCs w:val="18"/>
              </w:rPr>
            </w:pPr>
            <w:r w:rsidRPr="00E22CF2">
              <w:rPr>
                <w:rFonts w:ascii="Arial" w:hAnsi="Arial" w:cs="Arial"/>
                <w:sz w:val="18"/>
                <w:szCs w:val="18"/>
              </w:rPr>
              <w:t>Remove and examine transmission cowling for condition.</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E22CF2" w:rsidP="00E22CF2">
            <w:pPr>
              <w:numPr>
                <w:ilvl w:val="2"/>
                <w:numId w:val="1"/>
              </w:numPr>
              <w:rPr>
                <w:rFonts w:ascii="Arial" w:hAnsi="Arial" w:cs="Arial"/>
                <w:sz w:val="18"/>
                <w:szCs w:val="18"/>
              </w:rPr>
            </w:pPr>
            <w:r w:rsidRPr="00E22CF2">
              <w:rPr>
                <w:rFonts w:ascii="Arial" w:hAnsi="Arial" w:cs="Arial"/>
                <w:sz w:val="18"/>
                <w:szCs w:val="18"/>
              </w:rPr>
              <w:t>Examine all fairing and cowling latches and/or fasteners for</w:t>
            </w:r>
            <w:r>
              <w:rPr>
                <w:rFonts w:ascii="Arial" w:hAnsi="Arial" w:cs="Arial"/>
                <w:sz w:val="18"/>
                <w:szCs w:val="18"/>
              </w:rPr>
              <w:t xml:space="preserve"> </w:t>
            </w:r>
            <w:r w:rsidRPr="00E22CF2">
              <w:rPr>
                <w:rFonts w:ascii="Arial" w:hAnsi="Arial" w:cs="Arial"/>
                <w:sz w:val="18"/>
                <w:szCs w:val="18"/>
              </w:rPr>
              <w:t>condition.</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E22CF2" w:rsidP="00E22CF2">
            <w:pPr>
              <w:numPr>
                <w:ilvl w:val="2"/>
                <w:numId w:val="1"/>
              </w:numPr>
              <w:rPr>
                <w:rFonts w:ascii="Arial" w:hAnsi="Arial" w:cs="Arial"/>
                <w:sz w:val="18"/>
                <w:szCs w:val="18"/>
              </w:rPr>
            </w:pPr>
            <w:r w:rsidRPr="00E22CF2">
              <w:rPr>
                <w:rFonts w:ascii="Arial" w:hAnsi="Arial" w:cs="Arial"/>
                <w:sz w:val="18"/>
                <w:szCs w:val="18"/>
              </w:rPr>
              <w:t>Examine top deck for condition, leaks and security.</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E22CF2" w:rsidP="000250A6">
            <w:pPr>
              <w:numPr>
                <w:ilvl w:val="2"/>
                <w:numId w:val="1"/>
              </w:numPr>
              <w:rPr>
                <w:rFonts w:ascii="Arial" w:hAnsi="Arial" w:cs="Arial"/>
                <w:sz w:val="18"/>
                <w:szCs w:val="18"/>
              </w:rPr>
            </w:pPr>
            <w:r w:rsidRPr="00E22CF2">
              <w:rPr>
                <w:rFonts w:ascii="Arial" w:hAnsi="Arial" w:cs="Arial"/>
                <w:sz w:val="18"/>
                <w:szCs w:val="18"/>
              </w:rPr>
              <w:t>Clean transmission deck.</w:t>
            </w:r>
          </w:p>
        </w:tc>
        <w:tc>
          <w:tcPr>
            <w:tcW w:w="1620" w:type="dxa"/>
            <w:tcBorders>
              <w:top w:val="single" w:sz="4" w:space="0" w:color="auto"/>
              <w:bottom w:val="nil"/>
            </w:tcBorders>
            <w:shd w:val="clear" w:color="auto" w:fill="auto"/>
          </w:tcPr>
          <w:p w:rsidR="004C7DF1" w:rsidRPr="007D2CD1" w:rsidRDefault="00E22CF2" w:rsidP="000250A6">
            <w:pPr>
              <w:jc w:val="center"/>
              <w:rPr>
                <w:rFonts w:ascii="Arial" w:hAnsi="Arial" w:cs="Arial"/>
                <w:sz w:val="18"/>
                <w:szCs w:val="18"/>
              </w:rPr>
            </w:pPr>
            <w:r w:rsidRPr="00E22CF2">
              <w:rPr>
                <w:rFonts w:ascii="Arial" w:hAnsi="Arial" w:cs="Arial"/>
                <w:sz w:val="18"/>
                <w:szCs w:val="18"/>
              </w:rPr>
              <w:t>Chapter 53</w:t>
            </w: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E22CF2" w:rsidRPr="007D2CD1" w:rsidTr="000250A6">
        <w:tc>
          <w:tcPr>
            <w:tcW w:w="7675" w:type="dxa"/>
            <w:tcBorders>
              <w:top w:val="single" w:sz="4" w:space="0" w:color="auto"/>
              <w:bottom w:val="nil"/>
            </w:tcBorders>
            <w:shd w:val="clear" w:color="auto" w:fill="auto"/>
          </w:tcPr>
          <w:p w:rsidR="00E22CF2" w:rsidRPr="007D2CD1" w:rsidRDefault="00E22CF2" w:rsidP="00E22CF2">
            <w:pPr>
              <w:numPr>
                <w:ilvl w:val="2"/>
                <w:numId w:val="1"/>
              </w:numPr>
              <w:rPr>
                <w:rFonts w:ascii="Arial" w:hAnsi="Arial" w:cs="Arial"/>
                <w:sz w:val="18"/>
                <w:szCs w:val="18"/>
              </w:rPr>
            </w:pPr>
            <w:r w:rsidRPr="00E22CF2">
              <w:rPr>
                <w:rFonts w:ascii="Arial" w:hAnsi="Arial" w:cs="Arial"/>
                <w:sz w:val="18"/>
                <w:szCs w:val="18"/>
              </w:rPr>
              <w:t>Examine air indication cowling and plenum for damage, obstructions and cleanliness. Examine intake fairing windows</w:t>
            </w:r>
            <w:r>
              <w:rPr>
                <w:rFonts w:ascii="Arial" w:hAnsi="Arial" w:cs="Arial"/>
                <w:sz w:val="18"/>
                <w:szCs w:val="18"/>
              </w:rPr>
              <w:t xml:space="preserve"> </w:t>
            </w:r>
            <w:r w:rsidRPr="00E22CF2">
              <w:rPr>
                <w:rFonts w:ascii="Arial" w:hAnsi="Arial" w:cs="Arial"/>
                <w:sz w:val="18"/>
                <w:szCs w:val="18"/>
              </w:rPr>
              <w:t>for damage and cleanliness.</w:t>
            </w:r>
          </w:p>
        </w:tc>
        <w:tc>
          <w:tcPr>
            <w:tcW w:w="1620" w:type="dxa"/>
            <w:tcBorders>
              <w:top w:val="single" w:sz="4" w:space="0" w:color="auto"/>
              <w:bottom w:val="nil"/>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c>
          <w:tcPr>
            <w:tcW w:w="1620" w:type="dxa"/>
            <w:tcBorders>
              <w:top w:val="nil"/>
              <w:bottom w:val="single" w:sz="4" w:space="0" w:color="auto"/>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single" w:sz="4" w:space="0" w:color="auto"/>
              <w:bottom w:val="nil"/>
            </w:tcBorders>
            <w:shd w:val="clear" w:color="auto" w:fill="auto"/>
          </w:tcPr>
          <w:p w:rsidR="00E22CF2" w:rsidRPr="007D2CD1" w:rsidRDefault="00E22CF2" w:rsidP="00E22CF2">
            <w:pPr>
              <w:numPr>
                <w:ilvl w:val="2"/>
                <w:numId w:val="1"/>
              </w:numPr>
              <w:rPr>
                <w:rFonts w:ascii="Arial" w:hAnsi="Arial" w:cs="Arial"/>
                <w:sz w:val="18"/>
                <w:szCs w:val="18"/>
              </w:rPr>
            </w:pPr>
            <w:r w:rsidRPr="00E22CF2">
              <w:rPr>
                <w:rFonts w:ascii="Arial" w:hAnsi="Arial" w:cs="Arial"/>
                <w:sz w:val="18"/>
                <w:szCs w:val="18"/>
              </w:rPr>
              <w:t>Examine inlet screen (if applicable) for missing or damaged</w:t>
            </w:r>
            <w:r>
              <w:rPr>
                <w:rFonts w:ascii="Arial" w:hAnsi="Arial" w:cs="Arial"/>
                <w:sz w:val="18"/>
                <w:szCs w:val="18"/>
              </w:rPr>
              <w:t xml:space="preserve"> </w:t>
            </w:r>
            <w:r w:rsidRPr="00E22CF2">
              <w:rPr>
                <w:rFonts w:ascii="Arial" w:hAnsi="Arial" w:cs="Arial"/>
                <w:sz w:val="18"/>
                <w:szCs w:val="18"/>
              </w:rPr>
              <w:t>wires and rivets.</w:t>
            </w:r>
          </w:p>
        </w:tc>
        <w:tc>
          <w:tcPr>
            <w:tcW w:w="1620" w:type="dxa"/>
            <w:tcBorders>
              <w:top w:val="single" w:sz="4" w:space="0" w:color="auto"/>
              <w:bottom w:val="nil"/>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c>
          <w:tcPr>
            <w:tcW w:w="1620" w:type="dxa"/>
            <w:tcBorders>
              <w:top w:val="nil"/>
              <w:bottom w:val="single" w:sz="4" w:space="0" w:color="auto"/>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single" w:sz="4" w:space="0" w:color="auto"/>
              <w:bottom w:val="nil"/>
            </w:tcBorders>
            <w:shd w:val="clear" w:color="auto" w:fill="auto"/>
          </w:tcPr>
          <w:p w:rsidR="00E22CF2" w:rsidRPr="007D2CD1" w:rsidRDefault="00E22CF2" w:rsidP="00E22CF2">
            <w:pPr>
              <w:numPr>
                <w:ilvl w:val="2"/>
                <w:numId w:val="1"/>
              </w:numPr>
              <w:rPr>
                <w:rFonts w:ascii="Arial" w:hAnsi="Arial" w:cs="Arial"/>
                <w:sz w:val="18"/>
                <w:szCs w:val="18"/>
              </w:rPr>
            </w:pPr>
            <w:r w:rsidRPr="00E22CF2">
              <w:rPr>
                <w:rFonts w:ascii="Arial" w:hAnsi="Arial" w:cs="Arial"/>
                <w:sz w:val="18"/>
                <w:szCs w:val="18"/>
              </w:rPr>
              <w:t>Examine particle separator (if applicable) vortex tubes, ejector tubes, and ejector nozzles for cleanliness, condition, and</w:t>
            </w:r>
            <w:r>
              <w:rPr>
                <w:rFonts w:ascii="Arial" w:hAnsi="Arial" w:cs="Arial"/>
                <w:sz w:val="18"/>
                <w:szCs w:val="18"/>
              </w:rPr>
              <w:t xml:space="preserve"> </w:t>
            </w:r>
            <w:r w:rsidRPr="00E22CF2">
              <w:rPr>
                <w:rFonts w:ascii="Arial" w:hAnsi="Arial" w:cs="Arial"/>
                <w:sz w:val="18"/>
                <w:szCs w:val="18"/>
              </w:rPr>
              <w:t>security.</w:t>
            </w:r>
          </w:p>
        </w:tc>
        <w:tc>
          <w:tcPr>
            <w:tcW w:w="1620" w:type="dxa"/>
            <w:tcBorders>
              <w:top w:val="single" w:sz="4" w:space="0" w:color="auto"/>
              <w:bottom w:val="nil"/>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c>
          <w:tcPr>
            <w:tcW w:w="1620" w:type="dxa"/>
            <w:tcBorders>
              <w:top w:val="nil"/>
              <w:bottom w:val="single" w:sz="4" w:space="0" w:color="auto"/>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single" w:sz="4" w:space="0" w:color="auto"/>
              <w:bottom w:val="nil"/>
            </w:tcBorders>
            <w:shd w:val="clear" w:color="auto" w:fill="auto"/>
          </w:tcPr>
          <w:p w:rsidR="00E22CF2" w:rsidRPr="007D2CD1" w:rsidRDefault="00E22CF2" w:rsidP="00E22CF2">
            <w:pPr>
              <w:numPr>
                <w:ilvl w:val="2"/>
                <w:numId w:val="1"/>
              </w:numPr>
              <w:rPr>
                <w:rFonts w:ascii="Arial" w:hAnsi="Arial" w:cs="Arial"/>
                <w:sz w:val="18"/>
                <w:szCs w:val="18"/>
              </w:rPr>
            </w:pPr>
            <w:r w:rsidRPr="00E22CF2">
              <w:rPr>
                <w:rFonts w:ascii="Arial" w:hAnsi="Arial" w:cs="Arial"/>
                <w:sz w:val="18"/>
                <w:szCs w:val="18"/>
              </w:rPr>
              <w:t>Examine forward deck drain(s) to ensure absence of</w:t>
            </w:r>
            <w:r>
              <w:rPr>
                <w:rFonts w:ascii="Arial" w:hAnsi="Arial" w:cs="Arial"/>
                <w:sz w:val="18"/>
                <w:szCs w:val="18"/>
              </w:rPr>
              <w:t xml:space="preserve"> </w:t>
            </w:r>
            <w:r w:rsidRPr="00E22CF2">
              <w:rPr>
                <w:rFonts w:ascii="Arial" w:hAnsi="Arial" w:cs="Arial"/>
                <w:sz w:val="18"/>
                <w:szCs w:val="18"/>
              </w:rPr>
              <w:t>obstruction.</w:t>
            </w:r>
          </w:p>
        </w:tc>
        <w:tc>
          <w:tcPr>
            <w:tcW w:w="1620" w:type="dxa"/>
            <w:tcBorders>
              <w:top w:val="single" w:sz="4" w:space="0" w:color="auto"/>
              <w:bottom w:val="nil"/>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c>
          <w:tcPr>
            <w:tcW w:w="1620" w:type="dxa"/>
            <w:tcBorders>
              <w:top w:val="nil"/>
              <w:bottom w:val="single" w:sz="4" w:space="0" w:color="auto"/>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r>
      <w:tr w:rsidR="00E22CF2" w:rsidRPr="007D2CD1" w:rsidTr="0063423F">
        <w:tc>
          <w:tcPr>
            <w:tcW w:w="7675" w:type="dxa"/>
            <w:tcBorders>
              <w:top w:val="single" w:sz="4" w:space="0" w:color="auto"/>
              <w:bottom w:val="nil"/>
            </w:tcBorders>
            <w:shd w:val="clear" w:color="auto" w:fill="auto"/>
          </w:tcPr>
          <w:p w:rsidR="00E22CF2" w:rsidRPr="007D2CD1" w:rsidRDefault="00E22CF2" w:rsidP="000250A6">
            <w:pPr>
              <w:numPr>
                <w:ilvl w:val="2"/>
                <w:numId w:val="1"/>
              </w:numPr>
              <w:rPr>
                <w:rFonts w:ascii="Arial" w:hAnsi="Arial" w:cs="Arial"/>
                <w:sz w:val="18"/>
                <w:szCs w:val="18"/>
              </w:rPr>
            </w:pPr>
            <w:r w:rsidRPr="00E22CF2">
              <w:rPr>
                <w:rFonts w:ascii="Arial" w:hAnsi="Arial" w:cs="Arial"/>
                <w:sz w:val="18"/>
                <w:szCs w:val="18"/>
              </w:rPr>
              <w:t>Examine antennas for condition and security.</w:t>
            </w:r>
          </w:p>
        </w:tc>
        <w:tc>
          <w:tcPr>
            <w:tcW w:w="1620" w:type="dxa"/>
            <w:tcBorders>
              <w:top w:val="single" w:sz="4" w:space="0" w:color="auto"/>
              <w:bottom w:val="nil"/>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E22CF2" w:rsidRPr="007D2CD1" w:rsidRDefault="00E22CF2" w:rsidP="000250A6">
            <w:pPr>
              <w:rPr>
                <w:rFonts w:ascii="Arial" w:hAnsi="Arial" w:cs="Arial"/>
                <w:sz w:val="18"/>
                <w:szCs w:val="18"/>
              </w:rPr>
            </w:pPr>
          </w:p>
        </w:tc>
      </w:tr>
      <w:tr w:rsidR="00E22CF2" w:rsidRPr="007D2CD1" w:rsidTr="0063423F">
        <w:tc>
          <w:tcPr>
            <w:tcW w:w="7675" w:type="dxa"/>
            <w:tcBorders>
              <w:top w:val="nil"/>
              <w:bottom w:val="double" w:sz="4" w:space="0" w:color="auto"/>
            </w:tcBorders>
            <w:shd w:val="clear" w:color="auto" w:fill="auto"/>
          </w:tcPr>
          <w:p w:rsidR="00E22CF2" w:rsidRPr="007D2CD1" w:rsidRDefault="00E22CF2" w:rsidP="000250A6">
            <w:pPr>
              <w:rPr>
                <w:rFonts w:ascii="Arial" w:hAnsi="Arial" w:cs="Arial"/>
                <w:sz w:val="18"/>
                <w:szCs w:val="18"/>
              </w:rPr>
            </w:pPr>
          </w:p>
        </w:tc>
        <w:tc>
          <w:tcPr>
            <w:tcW w:w="1620" w:type="dxa"/>
            <w:tcBorders>
              <w:top w:val="nil"/>
              <w:bottom w:val="double" w:sz="4" w:space="0" w:color="auto"/>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nil"/>
              <w:bottom w:val="double" w:sz="4" w:space="0" w:color="auto"/>
            </w:tcBorders>
            <w:shd w:val="clear" w:color="auto" w:fill="auto"/>
          </w:tcPr>
          <w:p w:rsidR="00E22CF2" w:rsidRPr="007D2CD1" w:rsidRDefault="00E22CF2" w:rsidP="000250A6">
            <w:pPr>
              <w:rPr>
                <w:rFonts w:ascii="Arial" w:hAnsi="Arial" w:cs="Arial"/>
                <w:sz w:val="18"/>
                <w:szCs w:val="18"/>
              </w:rPr>
            </w:pPr>
          </w:p>
        </w:tc>
      </w:tr>
      <w:tr w:rsidR="00E22CF2" w:rsidRPr="007D2CD1" w:rsidTr="0063423F">
        <w:trPr>
          <w:trHeight w:val="245"/>
        </w:trPr>
        <w:tc>
          <w:tcPr>
            <w:tcW w:w="7675" w:type="dxa"/>
            <w:tcBorders>
              <w:top w:val="double" w:sz="4" w:space="0" w:color="auto"/>
              <w:bottom w:val="nil"/>
            </w:tcBorders>
            <w:shd w:val="clear" w:color="auto" w:fill="auto"/>
          </w:tcPr>
          <w:p w:rsidR="00E22CF2" w:rsidRPr="007D2CD1" w:rsidRDefault="00E22CF2" w:rsidP="000250A6">
            <w:pPr>
              <w:rPr>
                <w:rFonts w:ascii="Arial" w:hAnsi="Arial" w:cs="Arial"/>
                <w:b/>
                <w:sz w:val="18"/>
                <w:szCs w:val="18"/>
              </w:rPr>
            </w:pPr>
            <w:r>
              <w:lastRenderedPageBreak/>
              <w:br w:type="page"/>
            </w:r>
          </w:p>
        </w:tc>
        <w:tc>
          <w:tcPr>
            <w:tcW w:w="1620" w:type="dxa"/>
            <w:tcBorders>
              <w:top w:val="double" w:sz="4" w:space="0" w:color="auto"/>
              <w:bottom w:val="nil"/>
            </w:tcBorders>
            <w:shd w:val="clear" w:color="auto" w:fill="auto"/>
          </w:tcPr>
          <w:p w:rsidR="00E22CF2" w:rsidRPr="007D2CD1" w:rsidRDefault="00E22CF2" w:rsidP="000250A6">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E22CF2" w:rsidRPr="007D2CD1" w:rsidRDefault="00E22CF2" w:rsidP="000250A6">
            <w:pPr>
              <w:jc w:val="center"/>
              <w:rPr>
                <w:rFonts w:ascii="Arial" w:hAnsi="Arial" w:cs="Arial"/>
                <w:b/>
                <w:sz w:val="18"/>
                <w:szCs w:val="18"/>
              </w:rPr>
            </w:pPr>
            <w:r w:rsidRPr="007D2CD1">
              <w:rPr>
                <w:rFonts w:ascii="Arial" w:hAnsi="Arial" w:cs="Arial"/>
                <w:b/>
                <w:sz w:val="18"/>
                <w:szCs w:val="18"/>
              </w:rPr>
              <w:t>MECHANIC’S</w:t>
            </w:r>
          </w:p>
          <w:p w:rsidR="00E22CF2" w:rsidRPr="007D2CD1" w:rsidRDefault="00E22CF2" w:rsidP="000250A6">
            <w:pPr>
              <w:jc w:val="center"/>
              <w:rPr>
                <w:rFonts w:ascii="Arial" w:hAnsi="Arial" w:cs="Arial"/>
                <w:b/>
                <w:sz w:val="18"/>
                <w:szCs w:val="18"/>
              </w:rPr>
            </w:pPr>
            <w:r w:rsidRPr="007D2CD1">
              <w:rPr>
                <w:rFonts w:ascii="Arial" w:hAnsi="Arial" w:cs="Arial"/>
                <w:b/>
                <w:sz w:val="18"/>
                <w:szCs w:val="18"/>
              </w:rPr>
              <w:t>INITIALS</w:t>
            </w:r>
          </w:p>
        </w:tc>
      </w:tr>
      <w:tr w:rsidR="00E22CF2" w:rsidRPr="007D2CD1" w:rsidTr="000250A6">
        <w:trPr>
          <w:trHeight w:val="244"/>
        </w:trPr>
        <w:tc>
          <w:tcPr>
            <w:tcW w:w="7675" w:type="dxa"/>
            <w:tcBorders>
              <w:top w:val="nil"/>
              <w:bottom w:val="nil"/>
            </w:tcBorders>
            <w:shd w:val="clear" w:color="auto" w:fill="auto"/>
          </w:tcPr>
          <w:p w:rsidR="00E22CF2" w:rsidRPr="007D2CD1" w:rsidRDefault="00E22CF2" w:rsidP="000250A6">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E22CF2" w:rsidRPr="007D2CD1" w:rsidRDefault="00E22CF2" w:rsidP="000250A6">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E22CF2" w:rsidRPr="007D2CD1" w:rsidRDefault="00E22CF2" w:rsidP="000250A6">
            <w:pPr>
              <w:jc w:val="center"/>
              <w:rPr>
                <w:rFonts w:ascii="Arial" w:hAnsi="Arial" w:cs="Arial"/>
                <w:b/>
                <w:sz w:val="18"/>
                <w:szCs w:val="18"/>
              </w:rPr>
            </w:pPr>
          </w:p>
        </w:tc>
      </w:tr>
      <w:tr w:rsidR="00E22CF2" w:rsidRPr="007D2CD1" w:rsidTr="000250A6">
        <w:trPr>
          <w:trHeight w:val="244"/>
        </w:trPr>
        <w:tc>
          <w:tcPr>
            <w:tcW w:w="7675" w:type="dxa"/>
            <w:tcBorders>
              <w:top w:val="nil"/>
              <w:bottom w:val="double" w:sz="4" w:space="0" w:color="auto"/>
            </w:tcBorders>
            <w:shd w:val="clear" w:color="auto" w:fill="auto"/>
          </w:tcPr>
          <w:p w:rsidR="00E22CF2" w:rsidRPr="007D2CD1" w:rsidRDefault="00E22CF2" w:rsidP="000250A6">
            <w:pPr>
              <w:rPr>
                <w:rFonts w:ascii="Arial" w:hAnsi="Arial" w:cs="Arial"/>
                <w:b/>
                <w:sz w:val="18"/>
                <w:szCs w:val="18"/>
              </w:rPr>
            </w:pPr>
          </w:p>
        </w:tc>
        <w:tc>
          <w:tcPr>
            <w:tcW w:w="1620" w:type="dxa"/>
            <w:tcBorders>
              <w:top w:val="nil"/>
              <w:bottom w:val="double" w:sz="4" w:space="0" w:color="auto"/>
            </w:tcBorders>
            <w:shd w:val="clear" w:color="auto" w:fill="auto"/>
          </w:tcPr>
          <w:p w:rsidR="00E22CF2" w:rsidRPr="007D2CD1" w:rsidRDefault="00E22CF2" w:rsidP="000250A6">
            <w:pPr>
              <w:rPr>
                <w:rFonts w:ascii="Arial" w:hAnsi="Arial" w:cs="Arial"/>
                <w:b/>
                <w:sz w:val="18"/>
                <w:szCs w:val="18"/>
              </w:rPr>
            </w:pPr>
          </w:p>
        </w:tc>
        <w:tc>
          <w:tcPr>
            <w:tcW w:w="1440" w:type="dxa"/>
            <w:vMerge/>
            <w:tcBorders>
              <w:bottom w:val="double" w:sz="4" w:space="0" w:color="auto"/>
            </w:tcBorders>
            <w:shd w:val="clear" w:color="auto" w:fill="auto"/>
          </w:tcPr>
          <w:p w:rsidR="00E22CF2" w:rsidRPr="007D2CD1" w:rsidRDefault="00E22CF2" w:rsidP="000250A6">
            <w:pPr>
              <w:jc w:val="center"/>
              <w:rPr>
                <w:rFonts w:ascii="Arial" w:hAnsi="Arial" w:cs="Arial"/>
                <w:b/>
                <w:sz w:val="18"/>
                <w:szCs w:val="18"/>
              </w:rPr>
            </w:pPr>
          </w:p>
        </w:tc>
      </w:tr>
      <w:tr w:rsidR="004C7DF1" w:rsidRPr="007D2CD1" w:rsidTr="000250A6">
        <w:tc>
          <w:tcPr>
            <w:tcW w:w="10735" w:type="dxa"/>
            <w:gridSpan w:val="3"/>
            <w:tcBorders>
              <w:top w:val="single" w:sz="4" w:space="0" w:color="auto"/>
              <w:bottom w:val="single" w:sz="4" w:space="0" w:color="auto"/>
            </w:tcBorders>
            <w:shd w:val="pct10" w:color="auto" w:fill="C0C0C0"/>
          </w:tcPr>
          <w:p w:rsidR="004C7DF1" w:rsidRPr="007D2CD1" w:rsidRDefault="004C7DF1" w:rsidP="000250A6">
            <w:pPr>
              <w:numPr>
                <w:ilvl w:val="1"/>
                <w:numId w:val="1"/>
              </w:numPr>
              <w:rPr>
                <w:rFonts w:ascii="Arial" w:hAnsi="Arial" w:cs="Arial"/>
                <w:b/>
                <w:sz w:val="18"/>
                <w:szCs w:val="18"/>
              </w:rPr>
            </w:pPr>
            <w:r>
              <w:rPr>
                <w:rFonts w:ascii="Arial" w:hAnsi="Arial" w:cs="Arial"/>
                <w:b/>
                <w:sz w:val="18"/>
                <w:szCs w:val="18"/>
              </w:rPr>
              <w:t xml:space="preserve">CONTROLS </w:t>
            </w:r>
          </w:p>
        </w:tc>
      </w:tr>
      <w:tr w:rsidR="004C7DF1" w:rsidRPr="007D2CD1" w:rsidTr="000250A6">
        <w:tc>
          <w:tcPr>
            <w:tcW w:w="7675"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nil"/>
            </w:tcBorders>
            <w:shd w:val="clear" w:color="auto" w:fill="auto"/>
          </w:tcPr>
          <w:p w:rsidR="004C7DF1" w:rsidRPr="007D2CD1" w:rsidRDefault="008D72E7" w:rsidP="008D72E7">
            <w:pPr>
              <w:numPr>
                <w:ilvl w:val="2"/>
                <w:numId w:val="1"/>
              </w:numPr>
              <w:rPr>
                <w:rFonts w:ascii="Arial" w:hAnsi="Arial" w:cs="Arial"/>
                <w:sz w:val="18"/>
                <w:szCs w:val="18"/>
              </w:rPr>
            </w:pPr>
            <w:r w:rsidRPr="008D72E7">
              <w:rPr>
                <w:rFonts w:ascii="Arial" w:hAnsi="Arial" w:cs="Arial"/>
                <w:sz w:val="18"/>
                <w:szCs w:val="18"/>
              </w:rPr>
              <w:t>Examine the following flight control components for signs of interference, corrosion, wear, mechanical damage and</w:t>
            </w:r>
            <w:r>
              <w:rPr>
                <w:rFonts w:ascii="Arial" w:hAnsi="Arial" w:cs="Arial"/>
                <w:sz w:val="18"/>
                <w:szCs w:val="18"/>
              </w:rPr>
              <w:t xml:space="preserve"> </w:t>
            </w:r>
            <w:r w:rsidRPr="008D72E7">
              <w:rPr>
                <w:rFonts w:ascii="Arial" w:hAnsi="Arial" w:cs="Arial"/>
                <w:sz w:val="18"/>
                <w:szCs w:val="18"/>
              </w:rPr>
              <w:t>security:</w:t>
            </w:r>
          </w:p>
        </w:tc>
        <w:tc>
          <w:tcPr>
            <w:tcW w:w="1620" w:type="dxa"/>
            <w:tcBorders>
              <w:top w:val="nil"/>
              <w:bottom w:val="nil"/>
            </w:tcBorders>
            <w:shd w:val="clear" w:color="auto" w:fill="auto"/>
          </w:tcPr>
          <w:p w:rsidR="004C7DF1" w:rsidRPr="007D2CD1" w:rsidRDefault="007371CA" w:rsidP="000250A6">
            <w:pPr>
              <w:jc w:val="center"/>
              <w:rPr>
                <w:rFonts w:ascii="Arial" w:hAnsi="Arial" w:cs="Arial"/>
                <w:sz w:val="18"/>
                <w:szCs w:val="18"/>
              </w:rPr>
            </w:pPr>
            <w:r>
              <w:rPr>
                <w:rFonts w:ascii="Arial" w:hAnsi="Arial" w:cs="Arial"/>
                <w:sz w:val="18"/>
                <w:szCs w:val="18"/>
              </w:rPr>
              <w:t>Chapter</w:t>
            </w:r>
            <w:r w:rsidR="004C7DF1">
              <w:rPr>
                <w:rFonts w:ascii="Arial" w:hAnsi="Arial" w:cs="Arial"/>
                <w:sz w:val="18"/>
                <w:szCs w:val="18"/>
              </w:rPr>
              <w:t xml:space="preserve"> 67</w:t>
            </w:r>
          </w:p>
        </w:tc>
        <w:tc>
          <w:tcPr>
            <w:tcW w:w="1440" w:type="dxa"/>
            <w:tcBorders>
              <w:top w:val="nil"/>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8D72E7" w:rsidP="00E22CF2">
            <w:pPr>
              <w:numPr>
                <w:ilvl w:val="3"/>
                <w:numId w:val="1"/>
              </w:numPr>
              <w:rPr>
                <w:rFonts w:ascii="Arial" w:hAnsi="Arial" w:cs="Arial"/>
                <w:sz w:val="18"/>
                <w:szCs w:val="18"/>
              </w:rPr>
            </w:pPr>
            <w:r w:rsidRPr="008D72E7">
              <w:rPr>
                <w:rFonts w:ascii="Arial" w:hAnsi="Arial" w:cs="Arial"/>
                <w:sz w:val="18"/>
                <w:szCs w:val="18"/>
              </w:rPr>
              <w:t>Control tubes.</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8D72E7" w:rsidP="000250A6">
            <w:pPr>
              <w:numPr>
                <w:ilvl w:val="3"/>
                <w:numId w:val="1"/>
              </w:numPr>
              <w:rPr>
                <w:rFonts w:ascii="Arial" w:hAnsi="Arial" w:cs="Arial"/>
                <w:sz w:val="18"/>
                <w:szCs w:val="18"/>
              </w:rPr>
            </w:pPr>
            <w:r w:rsidRPr="008D72E7">
              <w:rPr>
                <w:rFonts w:ascii="Arial" w:hAnsi="Arial" w:cs="Arial"/>
                <w:sz w:val="18"/>
                <w:szCs w:val="18"/>
              </w:rPr>
              <w:t>Links.</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8D72E7" w:rsidP="000250A6">
            <w:pPr>
              <w:numPr>
                <w:ilvl w:val="3"/>
                <w:numId w:val="1"/>
              </w:numPr>
              <w:rPr>
                <w:rFonts w:ascii="Arial" w:hAnsi="Arial" w:cs="Arial"/>
                <w:sz w:val="18"/>
                <w:szCs w:val="18"/>
              </w:rPr>
            </w:pPr>
            <w:r w:rsidRPr="008D72E7">
              <w:rPr>
                <w:rFonts w:ascii="Arial" w:hAnsi="Arial" w:cs="Arial"/>
                <w:sz w:val="18"/>
                <w:szCs w:val="18"/>
              </w:rPr>
              <w:t>Rod and bearings.</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E22CF2">
        <w:tc>
          <w:tcPr>
            <w:tcW w:w="7675" w:type="dxa"/>
            <w:tcBorders>
              <w:top w:val="single" w:sz="4" w:space="0" w:color="auto"/>
              <w:bottom w:val="nil"/>
            </w:tcBorders>
            <w:shd w:val="clear" w:color="auto" w:fill="auto"/>
          </w:tcPr>
          <w:p w:rsidR="004C7DF1" w:rsidRPr="007D2CD1" w:rsidRDefault="008D72E7" w:rsidP="000250A6">
            <w:pPr>
              <w:numPr>
                <w:ilvl w:val="3"/>
                <w:numId w:val="1"/>
              </w:numPr>
              <w:rPr>
                <w:rFonts w:ascii="Arial" w:hAnsi="Arial" w:cs="Arial"/>
                <w:sz w:val="18"/>
                <w:szCs w:val="18"/>
              </w:rPr>
            </w:pPr>
            <w:proofErr w:type="spellStart"/>
            <w:r w:rsidRPr="008D72E7">
              <w:rPr>
                <w:rFonts w:ascii="Arial" w:hAnsi="Arial" w:cs="Arial"/>
                <w:sz w:val="18"/>
                <w:szCs w:val="18"/>
              </w:rPr>
              <w:t>Bellcranks</w:t>
            </w:r>
            <w:proofErr w:type="spellEnd"/>
            <w:r w:rsidRPr="008D72E7">
              <w:rPr>
                <w:rFonts w:ascii="Arial" w:hAnsi="Arial" w:cs="Arial"/>
                <w:sz w:val="18"/>
                <w:szCs w:val="18"/>
              </w:rPr>
              <w:t>.</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E22CF2">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E22CF2" w:rsidRPr="007D2CD1" w:rsidTr="000250A6">
        <w:tc>
          <w:tcPr>
            <w:tcW w:w="7675" w:type="dxa"/>
            <w:tcBorders>
              <w:top w:val="single" w:sz="4" w:space="0" w:color="auto"/>
              <w:bottom w:val="nil"/>
            </w:tcBorders>
            <w:shd w:val="clear" w:color="auto" w:fill="auto"/>
          </w:tcPr>
          <w:p w:rsidR="00E22CF2" w:rsidRPr="007D2CD1" w:rsidRDefault="008D72E7" w:rsidP="000250A6">
            <w:pPr>
              <w:numPr>
                <w:ilvl w:val="3"/>
                <w:numId w:val="1"/>
              </w:numPr>
              <w:rPr>
                <w:rFonts w:ascii="Arial" w:hAnsi="Arial" w:cs="Arial"/>
                <w:sz w:val="18"/>
                <w:szCs w:val="18"/>
              </w:rPr>
            </w:pPr>
            <w:r w:rsidRPr="008D72E7">
              <w:rPr>
                <w:rFonts w:ascii="Arial" w:hAnsi="Arial" w:cs="Arial"/>
                <w:sz w:val="18"/>
                <w:szCs w:val="18"/>
              </w:rPr>
              <w:t>Bellcrank supports.</w:t>
            </w:r>
            <w:r w:rsidR="00E22CF2">
              <w:rPr>
                <w:rFonts w:ascii="Arial" w:hAnsi="Arial" w:cs="Arial"/>
                <w:sz w:val="18"/>
                <w:szCs w:val="18"/>
              </w:rPr>
              <w:t>.</w:t>
            </w:r>
          </w:p>
        </w:tc>
        <w:tc>
          <w:tcPr>
            <w:tcW w:w="1620" w:type="dxa"/>
            <w:tcBorders>
              <w:top w:val="single" w:sz="4" w:space="0" w:color="auto"/>
              <w:bottom w:val="nil"/>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c>
          <w:tcPr>
            <w:tcW w:w="1620" w:type="dxa"/>
            <w:tcBorders>
              <w:top w:val="nil"/>
              <w:bottom w:val="single" w:sz="4" w:space="0" w:color="auto"/>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single" w:sz="4" w:space="0" w:color="auto"/>
              <w:bottom w:val="nil"/>
            </w:tcBorders>
            <w:shd w:val="clear" w:color="auto" w:fill="auto"/>
          </w:tcPr>
          <w:p w:rsidR="00E22CF2" w:rsidRPr="007D2CD1" w:rsidRDefault="008D72E7" w:rsidP="000250A6">
            <w:pPr>
              <w:numPr>
                <w:ilvl w:val="3"/>
                <w:numId w:val="1"/>
              </w:numPr>
              <w:rPr>
                <w:rFonts w:ascii="Arial" w:hAnsi="Arial" w:cs="Arial"/>
                <w:sz w:val="18"/>
                <w:szCs w:val="18"/>
              </w:rPr>
            </w:pPr>
            <w:r w:rsidRPr="008D72E7">
              <w:rPr>
                <w:rFonts w:ascii="Arial" w:hAnsi="Arial" w:cs="Arial"/>
                <w:sz w:val="18"/>
                <w:szCs w:val="18"/>
              </w:rPr>
              <w:t>Attaching bolts and nuts.</w:t>
            </w:r>
          </w:p>
        </w:tc>
        <w:tc>
          <w:tcPr>
            <w:tcW w:w="1620" w:type="dxa"/>
            <w:tcBorders>
              <w:top w:val="single" w:sz="4" w:space="0" w:color="auto"/>
              <w:bottom w:val="nil"/>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c>
          <w:tcPr>
            <w:tcW w:w="1620" w:type="dxa"/>
            <w:tcBorders>
              <w:top w:val="nil"/>
              <w:bottom w:val="single" w:sz="4" w:space="0" w:color="auto"/>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single" w:sz="4" w:space="0" w:color="auto"/>
              <w:bottom w:val="nil"/>
            </w:tcBorders>
            <w:shd w:val="clear" w:color="auto" w:fill="auto"/>
          </w:tcPr>
          <w:p w:rsidR="00E22CF2" w:rsidRPr="007D2CD1" w:rsidRDefault="008D72E7" w:rsidP="008D72E7">
            <w:pPr>
              <w:numPr>
                <w:ilvl w:val="2"/>
                <w:numId w:val="1"/>
              </w:numPr>
              <w:rPr>
                <w:rFonts w:ascii="Arial" w:hAnsi="Arial" w:cs="Arial"/>
                <w:sz w:val="18"/>
                <w:szCs w:val="18"/>
              </w:rPr>
            </w:pPr>
            <w:r w:rsidRPr="008D72E7">
              <w:rPr>
                <w:rFonts w:ascii="Arial" w:hAnsi="Arial" w:cs="Arial"/>
                <w:sz w:val="18"/>
                <w:szCs w:val="18"/>
              </w:rPr>
              <w:t>Inspect main rotor pitch links with a 3X magnifying glass for damage, corrosion and cracks. Give particular attention to</w:t>
            </w:r>
            <w:r>
              <w:rPr>
                <w:rFonts w:ascii="Arial" w:hAnsi="Arial" w:cs="Arial"/>
                <w:sz w:val="18"/>
                <w:szCs w:val="18"/>
              </w:rPr>
              <w:t xml:space="preserve"> </w:t>
            </w:r>
            <w:r w:rsidRPr="008D72E7">
              <w:rPr>
                <w:rFonts w:ascii="Arial" w:hAnsi="Arial" w:cs="Arial"/>
                <w:sz w:val="18"/>
                <w:szCs w:val="18"/>
              </w:rPr>
              <w:t>swaged ends at jam nut or inserts.</w:t>
            </w:r>
          </w:p>
        </w:tc>
        <w:tc>
          <w:tcPr>
            <w:tcW w:w="1620" w:type="dxa"/>
            <w:tcBorders>
              <w:top w:val="single" w:sz="4" w:space="0" w:color="auto"/>
              <w:bottom w:val="nil"/>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E22CF2" w:rsidRPr="007D2CD1" w:rsidRDefault="00E22CF2" w:rsidP="000250A6">
            <w:pPr>
              <w:rPr>
                <w:rFonts w:ascii="Arial" w:hAnsi="Arial" w:cs="Arial"/>
                <w:sz w:val="18"/>
                <w:szCs w:val="18"/>
              </w:rPr>
            </w:pPr>
          </w:p>
        </w:tc>
      </w:tr>
      <w:tr w:rsidR="00E22CF2" w:rsidRPr="007D2CD1" w:rsidTr="000250A6">
        <w:tc>
          <w:tcPr>
            <w:tcW w:w="7675"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c>
          <w:tcPr>
            <w:tcW w:w="1620" w:type="dxa"/>
            <w:tcBorders>
              <w:top w:val="nil"/>
              <w:bottom w:val="single" w:sz="4" w:space="0" w:color="auto"/>
            </w:tcBorders>
            <w:shd w:val="clear" w:color="auto" w:fill="auto"/>
          </w:tcPr>
          <w:p w:rsidR="00E22CF2" w:rsidRPr="007D2CD1" w:rsidRDefault="00E22CF2"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E22CF2" w:rsidRPr="007D2CD1" w:rsidRDefault="00E22CF2" w:rsidP="000250A6">
            <w:pPr>
              <w:rPr>
                <w:rFonts w:ascii="Arial" w:hAnsi="Arial" w:cs="Arial"/>
                <w:sz w:val="18"/>
                <w:szCs w:val="18"/>
              </w:rPr>
            </w:pPr>
          </w:p>
        </w:tc>
      </w:tr>
      <w:tr w:rsidR="008D72E7" w:rsidRPr="007D2CD1" w:rsidTr="000250A6">
        <w:tc>
          <w:tcPr>
            <w:tcW w:w="7675" w:type="dxa"/>
            <w:tcBorders>
              <w:top w:val="single" w:sz="4" w:space="0" w:color="auto"/>
              <w:bottom w:val="nil"/>
            </w:tcBorders>
            <w:shd w:val="clear" w:color="auto" w:fill="auto"/>
          </w:tcPr>
          <w:p w:rsidR="008D72E7" w:rsidRPr="007D2CD1" w:rsidRDefault="008D72E7" w:rsidP="008D72E7">
            <w:pPr>
              <w:numPr>
                <w:ilvl w:val="2"/>
                <w:numId w:val="1"/>
              </w:numPr>
              <w:rPr>
                <w:rFonts w:ascii="Arial" w:hAnsi="Arial" w:cs="Arial"/>
                <w:sz w:val="18"/>
                <w:szCs w:val="18"/>
              </w:rPr>
            </w:pPr>
            <w:r w:rsidRPr="008D72E7">
              <w:rPr>
                <w:rFonts w:ascii="Arial" w:hAnsi="Arial" w:cs="Arial"/>
                <w:sz w:val="18"/>
                <w:szCs w:val="18"/>
              </w:rPr>
              <w:t>Examine N2 control linkages on forward deck for condition and security. Pay particular attention to the jackshaft assembly</w:t>
            </w:r>
            <w:r>
              <w:rPr>
                <w:rFonts w:ascii="Arial" w:hAnsi="Arial" w:cs="Arial"/>
                <w:sz w:val="18"/>
                <w:szCs w:val="18"/>
              </w:rPr>
              <w:t xml:space="preserve"> </w:t>
            </w:r>
            <w:r w:rsidRPr="008D72E7">
              <w:rPr>
                <w:rFonts w:ascii="Arial" w:hAnsi="Arial" w:cs="Arial"/>
                <w:sz w:val="18"/>
                <w:szCs w:val="18"/>
              </w:rPr>
              <w:t>for damage or evidence or twisting.</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r w:rsidRPr="008D72E7">
              <w:rPr>
                <w:rFonts w:ascii="Arial" w:hAnsi="Arial" w:cs="Arial"/>
                <w:sz w:val="18"/>
                <w:szCs w:val="18"/>
              </w:rPr>
              <w:t>Chapter 76</w:t>
            </w: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0250A6">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8D72E7" w:rsidRPr="007D2CD1" w:rsidTr="000250A6">
        <w:tc>
          <w:tcPr>
            <w:tcW w:w="7675" w:type="dxa"/>
            <w:tcBorders>
              <w:top w:val="single" w:sz="4" w:space="0" w:color="auto"/>
              <w:bottom w:val="nil"/>
            </w:tcBorders>
            <w:shd w:val="clear" w:color="auto" w:fill="auto"/>
          </w:tcPr>
          <w:p w:rsidR="008D72E7" w:rsidRPr="007D2CD1" w:rsidRDefault="008D72E7" w:rsidP="008D72E7">
            <w:pPr>
              <w:numPr>
                <w:ilvl w:val="2"/>
                <w:numId w:val="1"/>
              </w:numPr>
              <w:rPr>
                <w:rFonts w:ascii="Arial" w:hAnsi="Arial" w:cs="Arial"/>
                <w:sz w:val="18"/>
                <w:szCs w:val="18"/>
              </w:rPr>
            </w:pPr>
            <w:r w:rsidRPr="008D72E7">
              <w:rPr>
                <w:rFonts w:ascii="Arial" w:hAnsi="Arial" w:cs="Arial"/>
                <w:sz w:val="18"/>
                <w:szCs w:val="18"/>
              </w:rPr>
              <w:t xml:space="preserve">Verify all control tubes and </w:t>
            </w:r>
            <w:proofErr w:type="spellStart"/>
            <w:r w:rsidRPr="008D72E7">
              <w:rPr>
                <w:rFonts w:ascii="Arial" w:hAnsi="Arial" w:cs="Arial"/>
                <w:sz w:val="18"/>
                <w:szCs w:val="18"/>
              </w:rPr>
              <w:t>bellcranks</w:t>
            </w:r>
            <w:proofErr w:type="spellEnd"/>
            <w:r w:rsidRPr="008D72E7">
              <w:rPr>
                <w:rFonts w:ascii="Arial" w:hAnsi="Arial" w:cs="Arial"/>
                <w:sz w:val="18"/>
                <w:szCs w:val="18"/>
              </w:rPr>
              <w:t xml:space="preserve"> for freedom of travel</w:t>
            </w:r>
            <w:r>
              <w:rPr>
                <w:rFonts w:ascii="Arial" w:hAnsi="Arial" w:cs="Arial"/>
                <w:sz w:val="18"/>
                <w:szCs w:val="18"/>
              </w:rPr>
              <w:t xml:space="preserve"> </w:t>
            </w:r>
            <w:r w:rsidRPr="008D72E7">
              <w:rPr>
                <w:rFonts w:ascii="Arial" w:hAnsi="Arial" w:cs="Arial"/>
                <w:sz w:val="18"/>
                <w:szCs w:val="18"/>
              </w:rPr>
              <w:t>throughout range.</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0250A6">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4C7DF1" w:rsidRPr="007D2CD1" w:rsidTr="00E22CF2">
        <w:tc>
          <w:tcPr>
            <w:tcW w:w="10735" w:type="dxa"/>
            <w:gridSpan w:val="3"/>
            <w:tcBorders>
              <w:top w:val="single" w:sz="4" w:space="0" w:color="auto"/>
              <w:bottom w:val="single" w:sz="4" w:space="0" w:color="auto"/>
            </w:tcBorders>
            <w:shd w:val="pct10" w:color="auto" w:fill="C0C0C0"/>
          </w:tcPr>
          <w:p w:rsidR="004C7DF1" w:rsidRPr="007D2CD1" w:rsidRDefault="004C7DF1" w:rsidP="000250A6">
            <w:pPr>
              <w:numPr>
                <w:ilvl w:val="1"/>
                <w:numId w:val="1"/>
              </w:numPr>
              <w:rPr>
                <w:rFonts w:ascii="Arial" w:hAnsi="Arial" w:cs="Arial"/>
                <w:b/>
                <w:sz w:val="18"/>
                <w:szCs w:val="18"/>
              </w:rPr>
            </w:pPr>
            <w:r>
              <w:rPr>
                <w:rFonts w:ascii="Arial" w:hAnsi="Arial" w:cs="Arial"/>
                <w:b/>
                <w:sz w:val="18"/>
                <w:szCs w:val="18"/>
              </w:rPr>
              <w:t>SWASHPLATE ASSEMBLY</w:t>
            </w:r>
            <w:r w:rsidR="008D72E7">
              <w:rPr>
                <w:rFonts w:ascii="Arial" w:hAnsi="Arial" w:cs="Arial"/>
                <w:b/>
                <w:sz w:val="18"/>
                <w:szCs w:val="18"/>
              </w:rPr>
              <w:t xml:space="preserve"> AND MAST</w:t>
            </w:r>
          </w:p>
        </w:tc>
      </w:tr>
      <w:tr w:rsidR="004C7DF1" w:rsidRPr="007D2CD1" w:rsidTr="000250A6">
        <w:tc>
          <w:tcPr>
            <w:tcW w:w="7675"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nil"/>
            </w:tcBorders>
            <w:shd w:val="clear" w:color="auto" w:fill="auto"/>
          </w:tcPr>
          <w:p w:rsidR="004C7DF1" w:rsidRPr="007D2CD1" w:rsidRDefault="008D72E7" w:rsidP="000250A6">
            <w:pPr>
              <w:numPr>
                <w:ilvl w:val="2"/>
                <w:numId w:val="1"/>
              </w:numPr>
              <w:rPr>
                <w:rFonts w:ascii="Arial" w:hAnsi="Arial" w:cs="Arial"/>
                <w:sz w:val="18"/>
                <w:szCs w:val="18"/>
              </w:rPr>
            </w:pPr>
            <w:r w:rsidRPr="008D72E7">
              <w:rPr>
                <w:rFonts w:ascii="Arial" w:hAnsi="Arial" w:cs="Arial"/>
                <w:sz w:val="18"/>
                <w:szCs w:val="18"/>
              </w:rPr>
              <w:t xml:space="preserve">Clean </w:t>
            </w:r>
            <w:proofErr w:type="spellStart"/>
            <w:r w:rsidRPr="008D72E7">
              <w:rPr>
                <w:rFonts w:ascii="Arial" w:hAnsi="Arial" w:cs="Arial"/>
                <w:sz w:val="18"/>
                <w:szCs w:val="18"/>
              </w:rPr>
              <w:t>swashplate</w:t>
            </w:r>
            <w:proofErr w:type="spellEnd"/>
            <w:r w:rsidRPr="008D72E7">
              <w:rPr>
                <w:rFonts w:ascii="Arial" w:hAnsi="Arial" w:cs="Arial"/>
                <w:sz w:val="18"/>
                <w:szCs w:val="18"/>
              </w:rPr>
              <w:t xml:space="preserve"> assembly and mast.</w:t>
            </w:r>
          </w:p>
        </w:tc>
        <w:tc>
          <w:tcPr>
            <w:tcW w:w="1620" w:type="dxa"/>
            <w:tcBorders>
              <w:top w:val="nil"/>
              <w:bottom w:val="nil"/>
            </w:tcBorders>
            <w:shd w:val="clear" w:color="auto" w:fill="auto"/>
          </w:tcPr>
          <w:p w:rsidR="004C7DF1" w:rsidRPr="007D2CD1" w:rsidRDefault="007371CA" w:rsidP="000250A6">
            <w:pPr>
              <w:jc w:val="center"/>
              <w:rPr>
                <w:rFonts w:ascii="Arial" w:hAnsi="Arial" w:cs="Arial"/>
                <w:sz w:val="18"/>
                <w:szCs w:val="18"/>
              </w:rPr>
            </w:pPr>
            <w:r>
              <w:rPr>
                <w:rFonts w:ascii="Arial" w:hAnsi="Arial" w:cs="Arial"/>
                <w:sz w:val="18"/>
                <w:szCs w:val="18"/>
              </w:rPr>
              <w:t>Chapter</w:t>
            </w:r>
            <w:r w:rsidR="004C7DF1">
              <w:rPr>
                <w:rFonts w:ascii="Arial" w:hAnsi="Arial" w:cs="Arial"/>
                <w:sz w:val="18"/>
                <w:szCs w:val="18"/>
              </w:rPr>
              <w:t xml:space="preserve"> 6</w:t>
            </w:r>
            <w:r w:rsidR="008D72E7">
              <w:rPr>
                <w:rFonts w:ascii="Arial" w:hAnsi="Arial" w:cs="Arial"/>
                <w:sz w:val="18"/>
                <w:szCs w:val="18"/>
              </w:rPr>
              <w:t>2</w:t>
            </w:r>
          </w:p>
        </w:tc>
        <w:tc>
          <w:tcPr>
            <w:tcW w:w="1440" w:type="dxa"/>
            <w:tcBorders>
              <w:top w:val="nil"/>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4C7DF1">
        <w:tc>
          <w:tcPr>
            <w:tcW w:w="7675" w:type="dxa"/>
            <w:tcBorders>
              <w:top w:val="nil"/>
              <w:bottom w:val="nil"/>
            </w:tcBorders>
            <w:shd w:val="clear" w:color="auto" w:fill="auto"/>
          </w:tcPr>
          <w:p w:rsidR="004C7DF1" w:rsidRPr="007D2CD1" w:rsidRDefault="008D72E7" w:rsidP="008D72E7">
            <w:pPr>
              <w:numPr>
                <w:ilvl w:val="2"/>
                <w:numId w:val="1"/>
              </w:numPr>
              <w:rPr>
                <w:rFonts w:ascii="Arial" w:hAnsi="Arial" w:cs="Arial"/>
                <w:sz w:val="18"/>
                <w:szCs w:val="18"/>
              </w:rPr>
            </w:pPr>
            <w:r w:rsidRPr="008D72E7">
              <w:rPr>
                <w:rFonts w:ascii="Arial" w:hAnsi="Arial" w:cs="Arial"/>
                <w:sz w:val="18"/>
                <w:szCs w:val="18"/>
              </w:rPr>
              <w:t>Disconnect main rotor pitch links from outer ring.</w:t>
            </w:r>
            <w:r w:rsidR="004C7DF1">
              <w:rPr>
                <w:rFonts w:ascii="Arial" w:hAnsi="Arial" w:cs="Arial"/>
                <w:sz w:val="18"/>
                <w:szCs w:val="18"/>
              </w:rPr>
              <w:t>.</w:t>
            </w:r>
          </w:p>
        </w:tc>
        <w:tc>
          <w:tcPr>
            <w:tcW w:w="1620" w:type="dxa"/>
            <w:tcBorders>
              <w:top w:val="nil"/>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8D72E7" w:rsidP="008D72E7">
            <w:pPr>
              <w:numPr>
                <w:ilvl w:val="2"/>
                <w:numId w:val="1"/>
              </w:numPr>
              <w:rPr>
                <w:rFonts w:ascii="Arial" w:hAnsi="Arial" w:cs="Arial"/>
                <w:sz w:val="18"/>
                <w:szCs w:val="18"/>
              </w:rPr>
            </w:pPr>
            <w:r w:rsidRPr="008D72E7">
              <w:rPr>
                <w:rFonts w:ascii="Arial" w:hAnsi="Arial" w:cs="Arial"/>
                <w:sz w:val="18"/>
                <w:szCs w:val="18"/>
              </w:rPr>
              <w:t>Disconnect idler (drive) link from outer ring.</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8D72E7" w:rsidP="008D72E7">
            <w:pPr>
              <w:numPr>
                <w:ilvl w:val="2"/>
                <w:numId w:val="1"/>
              </w:numPr>
              <w:rPr>
                <w:rFonts w:ascii="Arial" w:hAnsi="Arial" w:cs="Arial"/>
                <w:sz w:val="18"/>
                <w:szCs w:val="18"/>
              </w:rPr>
            </w:pPr>
            <w:r w:rsidRPr="008D72E7">
              <w:rPr>
                <w:rFonts w:ascii="Arial" w:hAnsi="Arial" w:cs="Arial"/>
                <w:sz w:val="18"/>
                <w:szCs w:val="18"/>
              </w:rPr>
              <w:t xml:space="preserve">Examine </w:t>
            </w:r>
            <w:proofErr w:type="spellStart"/>
            <w:r w:rsidRPr="008D72E7">
              <w:rPr>
                <w:rFonts w:ascii="Arial" w:hAnsi="Arial" w:cs="Arial"/>
                <w:sz w:val="18"/>
                <w:szCs w:val="18"/>
              </w:rPr>
              <w:t>swashplate</w:t>
            </w:r>
            <w:proofErr w:type="spellEnd"/>
            <w:r w:rsidRPr="008D72E7">
              <w:rPr>
                <w:rFonts w:ascii="Arial" w:hAnsi="Arial" w:cs="Arial"/>
                <w:sz w:val="18"/>
                <w:szCs w:val="18"/>
              </w:rPr>
              <w:t xml:space="preserve"> drive assembly for axial, radial, and</w:t>
            </w:r>
            <w:r>
              <w:rPr>
                <w:rFonts w:ascii="Arial" w:hAnsi="Arial" w:cs="Arial"/>
                <w:sz w:val="18"/>
                <w:szCs w:val="18"/>
              </w:rPr>
              <w:t xml:space="preserve"> </w:t>
            </w:r>
            <w:r w:rsidRPr="008D72E7">
              <w:rPr>
                <w:rFonts w:ascii="Arial" w:hAnsi="Arial" w:cs="Arial"/>
                <w:sz w:val="18"/>
                <w:szCs w:val="18"/>
              </w:rPr>
              <w:t>accumulative wear.</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8D72E7" w:rsidP="008D72E7">
            <w:pPr>
              <w:numPr>
                <w:ilvl w:val="2"/>
                <w:numId w:val="1"/>
              </w:numPr>
              <w:rPr>
                <w:rFonts w:ascii="Arial" w:hAnsi="Arial" w:cs="Arial"/>
                <w:sz w:val="18"/>
                <w:szCs w:val="18"/>
              </w:rPr>
            </w:pPr>
            <w:r w:rsidRPr="008D72E7">
              <w:rPr>
                <w:rFonts w:ascii="Arial" w:hAnsi="Arial" w:cs="Arial"/>
                <w:sz w:val="18"/>
                <w:szCs w:val="18"/>
              </w:rPr>
              <w:t xml:space="preserve">Disconnect boot from </w:t>
            </w:r>
            <w:proofErr w:type="spellStart"/>
            <w:r w:rsidRPr="008D72E7">
              <w:rPr>
                <w:rFonts w:ascii="Arial" w:hAnsi="Arial" w:cs="Arial"/>
                <w:sz w:val="18"/>
                <w:szCs w:val="18"/>
              </w:rPr>
              <w:t>swashplate</w:t>
            </w:r>
            <w:proofErr w:type="spellEnd"/>
            <w:r w:rsidRPr="008D72E7">
              <w:rPr>
                <w:rFonts w:ascii="Arial" w:hAnsi="Arial" w:cs="Arial"/>
                <w:sz w:val="18"/>
                <w:szCs w:val="18"/>
              </w:rPr>
              <w:t xml:space="preserve"> outer ring and lift up</w:t>
            </w:r>
            <w:r>
              <w:rPr>
                <w:rFonts w:ascii="Arial" w:hAnsi="Arial" w:cs="Arial"/>
                <w:sz w:val="18"/>
                <w:szCs w:val="18"/>
              </w:rPr>
              <w:t xml:space="preserve"> </w:t>
            </w:r>
            <w:r w:rsidRPr="008D72E7">
              <w:rPr>
                <w:rFonts w:ascii="Arial" w:hAnsi="Arial" w:cs="Arial"/>
                <w:sz w:val="18"/>
                <w:szCs w:val="18"/>
              </w:rPr>
              <w:t>temporarily. Examine boot for evidence of deterioration</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8D72E7">
        <w:trPr>
          <w:trHeight w:val="494"/>
        </w:trPr>
        <w:tc>
          <w:tcPr>
            <w:tcW w:w="7675" w:type="dxa"/>
            <w:tcBorders>
              <w:top w:val="single" w:sz="4" w:space="0" w:color="auto"/>
              <w:bottom w:val="nil"/>
            </w:tcBorders>
            <w:shd w:val="clear" w:color="auto" w:fill="auto"/>
          </w:tcPr>
          <w:p w:rsidR="004C7DF1" w:rsidRPr="007D2CD1" w:rsidRDefault="008D72E7" w:rsidP="008D72E7">
            <w:pPr>
              <w:numPr>
                <w:ilvl w:val="2"/>
                <w:numId w:val="1"/>
              </w:numPr>
              <w:rPr>
                <w:rFonts w:ascii="Arial" w:hAnsi="Arial" w:cs="Arial"/>
                <w:sz w:val="18"/>
                <w:szCs w:val="18"/>
              </w:rPr>
            </w:pPr>
            <w:r w:rsidRPr="008D72E7">
              <w:rPr>
                <w:rFonts w:ascii="Arial" w:hAnsi="Arial" w:cs="Arial"/>
                <w:sz w:val="18"/>
                <w:szCs w:val="18"/>
              </w:rPr>
              <w:t>Verify condition of duplex bearing, before lubrication, as</w:t>
            </w:r>
            <w:r>
              <w:rPr>
                <w:rFonts w:ascii="Arial" w:hAnsi="Arial" w:cs="Arial"/>
                <w:sz w:val="18"/>
                <w:szCs w:val="18"/>
              </w:rPr>
              <w:t xml:space="preserve"> </w:t>
            </w:r>
            <w:r w:rsidRPr="008D72E7">
              <w:rPr>
                <w:rFonts w:ascii="Arial" w:hAnsi="Arial" w:cs="Arial"/>
                <w:sz w:val="18"/>
                <w:szCs w:val="18"/>
              </w:rPr>
              <w:t>follows:</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F64AB8">
        <w:tc>
          <w:tcPr>
            <w:tcW w:w="7675" w:type="dxa"/>
            <w:tcBorders>
              <w:top w:val="single" w:sz="4" w:space="0" w:color="auto"/>
              <w:bottom w:val="nil"/>
            </w:tcBorders>
            <w:shd w:val="clear" w:color="auto" w:fill="auto"/>
          </w:tcPr>
          <w:p w:rsidR="004C7DF1" w:rsidRPr="007D2CD1" w:rsidRDefault="008D72E7" w:rsidP="008D72E7">
            <w:pPr>
              <w:numPr>
                <w:ilvl w:val="3"/>
                <w:numId w:val="1"/>
              </w:numPr>
              <w:rPr>
                <w:rFonts w:ascii="Arial" w:hAnsi="Arial" w:cs="Arial"/>
                <w:sz w:val="18"/>
                <w:szCs w:val="18"/>
              </w:rPr>
            </w:pPr>
            <w:r w:rsidRPr="008D72E7">
              <w:rPr>
                <w:rFonts w:ascii="Arial" w:hAnsi="Arial" w:cs="Arial"/>
                <w:sz w:val="18"/>
                <w:szCs w:val="18"/>
              </w:rPr>
              <w:t>Rotate outer ring to check duplex bearing for condition. Bearing must be smooth and show no evidence of roughness,</w:t>
            </w:r>
            <w:r>
              <w:rPr>
                <w:rFonts w:ascii="Arial" w:hAnsi="Arial" w:cs="Arial"/>
                <w:sz w:val="18"/>
                <w:szCs w:val="18"/>
              </w:rPr>
              <w:t xml:space="preserve"> </w:t>
            </w:r>
            <w:r w:rsidRPr="008D72E7">
              <w:rPr>
                <w:rFonts w:ascii="Arial" w:hAnsi="Arial" w:cs="Arial"/>
                <w:sz w:val="18"/>
                <w:szCs w:val="18"/>
              </w:rPr>
              <w:t>binding, dragging, or looseness.</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8D72E7" w:rsidP="008D72E7">
            <w:pPr>
              <w:numPr>
                <w:ilvl w:val="2"/>
                <w:numId w:val="1"/>
              </w:numPr>
              <w:rPr>
                <w:rFonts w:ascii="Arial" w:hAnsi="Arial" w:cs="Arial"/>
                <w:sz w:val="18"/>
                <w:szCs w:val="18"/>
              </w:rPr>
            </w:pPr>
            <w:r w:rsidRPr="008D72E7">
              <w:rPr>
                <w:rFonts w:ascii="Arial" w:hAnsi="Arial" w:cs="Arial"/>
                <w:sz w:val="18"/>
                <w:szCs w:val="18"/>
              </w:rPr>
              <w:t>Examine pivot sleeve slot sidewalls for wear or</w:t>
            </w:r>
            <w:r>
              <w:rPr>
                <w:rFonts w:ascii="Arial" w:hAnsi="Arial" w:cs="Arial"/>
                <w:sz w:val="18"/>
                <w:szCs w:val="18"/>
              </w:rPr>
              <w:t xml:space="preserve"> </w:t>
            </w:r>
            <w:r w:rsidRPr="008D72E7">
              <w:rPr>
                <w:rFonts w:ascii="Arial" w:hAnsi="Arial" w:cs="Arial"/>
                <w:sz w:val="18"/>
                <w:szCs w:val="18"/>
              </w:rPr>
              <w:t>deterioration.</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8D72E7" w:rsidRPr="007D2CD1" w:rsidTr="000250A6">
        <w:tc>
          <w:tcPr>
            <w:tcW w:w="7675" w:type="dxa"/>
            <w:tcBorders>
              <w:top w:val="single" w:sz="4" w:space="0" w:color="auto"/>
              <w:bottom w:val="nil"/>
            </w:tcBorders>
            <w:shd w:val="clear" w:color="auto" w:fill="auto"/>
          </w:tcPr>
          <w:p w:rsidR="008D72E7" w:rsidRPr="007D2CD1" w:rsidRDefault="008D72E7" w:rsidP="008D72E7">
            <w:pPr>
              <w:numPr>
                <w:ilvl w:val="2"/>
                <w:numId w:val="1"/>
              </w:numPr>
              <w:rPr>
                <w:rFonts w:ascii="Arial" w:hAnsi="Arial" w:cs="Arial"/>
                <w:sz w:val="18"/>
                <w:szCs w:val="18"/>
              </w:rPr>
            </w:pPr>
            <w:r w:rsidRPr="008D72E7">
              <w:rPr>
                <w:rFonts w:ascii="Arial" w:hAnsi="Arial" w:cs="Arial"/>
                <w:sz w:val="18"/>
                <w:szCs w:val="18"/>
              </w:rPr>
              <w:t>Examine pivot sleeve bearings for wear, deterioration and evidence of excessive axial play between pivot sleeve and</w:t>
            </w:r>
            <w:r>
              <w:rPr>
                <w:rFonts w:ascii="Arial" w:hAnsi="Arial" w:cs="Arial"/>
                <w:sz w:val="18"/>
                <w:szCs w:val="18"/>
              </w:rPr>
              <w:t xml:space="preserve"> </w:t>
            </w:r>
            <w:proofErr w:type="spellStart"/>
            <w:r w:rsidRPr="008D72E7">
              <w:rPr>
                <w:rFonts w:ascii="Arial" w:hAnsi="Arial" w:cs="Arial"/>
                <w:sz w:val="18"/>
                <w:szCs w:val="18"/>
              </w:rPr>
              <w:t>swashplate</w:t>
            </w:r>
            <w:proofErr w:type="spellEnd"/>
            <w:r w:rsidRPr="008D72E7">
              <w:rPr>
                <w:rFonts w:ascii="Arial" w:hAnsi="Arial" w:cs="Arial"/>
                <w:sz w:val="18"/>
                <w:szCs w:val="18"/>
              </w:rPr>
              <w:t xml:space="preserve"> support.</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0250A6">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8D72E7" w:rsidRPr="007D2CD1" w:rsidTr="00AB49FB">
        <w:tc>
          <w:tcPr>
            <w:tcW w:w="7675" w:type="dxa"/>
            <w:tcBorders>
              <w:top w:val="single" w:sz="4" w:space="0" w:color="auto"/>
              <w:bottom w:val="nil"/>
            </w:tcBorders>
            <w:shd w:val="clear" w:color="auto" w:fill="auto"/>
          </w:tcPr>
          <w:p w:rsidR="008D72E7" w:rsidRPr="007D2CD1" w:rsidRDefault="008D72E7" w:rsidP="000250A6">
            <w:pPr>
              <w:numPr>
                <w:ilvl w:val="2"/>
                <w:numId w:val="1"/>
              </w:numPr>
              <w:rPr>
                <w:rFonts w:ascii="Arial" w:hAnsi="Arial" w:cs="Arial"/>
                <w:sz w:val="18"/>
                <w:szCs w:val="18"/>
              </w:rPr>
            </w:pPr>
            <w:r w:rsidRPr="008D72E7">
              <w:rPr>
                <w:rFonts w:ascii="Arial" w:hAnsi="Arial" w:cs="Arial"/>
                <w:sz w:val="18"/>
                <w:szCs w:val="18"/>
              </w:rPr>
              <w:t>Examine collar set bushings for cracks and damage.</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AB49FB">
        <w:tc>
          <w:tcPr>
            <w:tcW w:w="7675" w:type="dxa"/>
            <w:tcBorders>
              <w:top w:val="nil"/>
              <w:bottom w:val="doub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doub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double" w:sz="4" w:space="0" w:color="auto"/>
            </w:tcBorders>
            <w:shd w:val="clear" w:color="auto" w:fill="auto"/>
          </w:tcPr>
          <w:p w:rsidR="008D72E7" w:rsidRPr="007D2CD1" w:rsidRDefault="008D72E7" w:rsidP="000250A6">
            <w:pPr>
              <w:rPr>
                <w:rFonts w:ascii="Arial" w:hAnsi="Arial" w:cs="Arial"/>
                <w:sz w:val="18"/>
                <w:szCs w:val="18"/>
              </w:rPr>
            </w:pPr>
          </w:p>
        </w:tc>
      </w:tr>
    </w:tbl>
    <w:p w:rsidR="008D72E7" w:rsidRDefault="008D72E7">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8D72E7" w:rsidRPr="007D2CD1" w:rsidTr="000250A6">
        <w:trPr>
          <w:trHeight w:val="245"/>
        </w:trPr>
        <w:tc>
          <w:tcPr>
            <w:tcW w:w="7675" w:type="dxa"/>
            <w:tcBorders>
              <w:top w:val="double" w:sz="4" w:space="0" w:color="auto"/>
              <w:bottom w:val="nil"/>
            </w:tcBorders>
            <w:shd w:val="clear" w:color="auto" w:fill="auto"/>
          </w:tcPr>
          <w:p w:rsidR="008D72E7" w:rsidRPr="007D2CD1" w:rsidRDefault="008D72E7" w:rsidP="000250A6">
            <w:pPr>
              <w:rPr>
                <w:rFonts w:ascii="Arial" w:hAnsi="Arial" w:cs="Arial"/>
                <w:b/>
                <w:sz w:val="18"/>
                <w:szCs w:val="18"/>
              </w:rPr>
            </w:pPr>
          </w:p>
        </w:tc>
        <w:tc>
          <w:tcPr>
            <w:tcW w:w="1620" w:type="dxa"/>
            <w:tcBorders>
              <w:top w:val="double" w:sz="4" w:space="0" w:color="auto"/>
              <w:bottom w:val="nil"/>
            </w:tcBorders>
            <w:shd w:val="clear" w:color="auto" w:fill="auto"/>
          </w:tcPr>
          <w:p w:rsidR="008D72E7" w:rsidRPr="007D2CD1" w:rsidRDefault="008D72E7" w:rsidP="000250A6">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8D72E7" w:rsidRPr="007D2CD1" w:rsidRDefault="008D72E7" w:rsidP="000250A6">
            <w:pPr>
              <w:jc w:val="center"/>
              <w:rPr>
                <w:rFonts w:ascii="Arial" w:hAnsi="Arial" w:cs="Arial"/>
                <w:b/>
                <w:sz w:val="18"/>
                <w:szCs w:val="18"/>
              </w:rPr>
            </w:pPr>
            <w:r w:rsidRPr="007D2CD1">
              <w:rPr>
                <w:rFonts w:ascii="Arial" w:hAnsi="Arial" w:cs="Arial"/>
                <w:b/>
                <w:sz w:val="18"/>
                <w:szCs w:val="18"/>
              </w:rPr>
              <w:t>MECHANIC’S</w:t>
            </w:r>
          </w:p>
          <w:p w:rsidR="008D72E7" w:rsidRPr="007D2CD1" w:rsidRDefault="008D72E7" w:rsidP="000250A6">
            <w:pPr>
              <w:jc w:val="center"/>
              <w:rPr>
                <w:rFonts w:ascii="Arial" w:hAnsi="Arial" w:cs="Arial"/>
                <w:b/>
                <w:sz w:val="18"/>
                <w:szCs w:val="18"/>
              </w:rPr>
            </w:pPr>
            <w:r w:rsidRPr="007D2CD1">
              <w:rPr>
                <w:rFonts w:ascii="Arial" w:hAnsi="Arial" w:cs="Arial"/>
                <w:b/>
                <w:sz w:val="18"/>
                <w:szCs w:val="18"/>
              </w:rPr>
              <w:t>INITIALS</w:t>
            </w:r>
          </w:p>
        </w:tc>
      </w:tr>
      <w:tr w:rsidR="008D72E7" w:rsidRPr="007D2CD1" w:rsidTr="000250A6">
        <w:trPr>
          <w:trHeight w:val="244"/>
        </w:trPr>
        <w:tc>
          <w:tcPr>
            <w:tcW w:w="7675" w:type="dxa"/>
            <w:tcBorders>
              <w:top w:val="nil"/>
              <w:bottom w:val="nil"/>
            </w:tcBorders>
            <w:shd w:val="clear" w:color="auto" w:fill="auto"/>
          </w:tcPr>
          <w:p w:rsidR="008D72E7" w:rsidRPr="007D2CD1" w:rsidRDefault="008D72E7" w:rsidP="000250A6">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8D72E7" w:rsidRPr="007D2CD1" w:rsidRDefault="008D72E7" w:rsidP="000250A6">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8D72E7" w:rsidRPr="007D2CD1" w:rsidRDefault="008D72E7" w:rsidP="000250A6">
            <w:pPr>
              <w:jc w:val="center"/>
              <w:rPr>
                <w:rFonts w:ascii="Arial" w:hAnsi="Arial" w:cs="Arial"/>
                <w:b/>
                <w:sz w:val="18"/>
                <w:szCs w:val="18"/>
              </w:rPr>
            </w:pPr>
          </w:p>
        </w:tc>
      </w:tr>
      <w:tr w:rsidR="008D72E7" w:rsidRPr="007D2CD1" w:rsidTr="008D72E7">
        <w:trPr>
          <w:trHeight w:val="244"/>
        </w:trPr>
        <w:tc>
          <w:tcPr>
            <w:tcW w:w="7675" w:type="dxa"/>
            <w:tcBorders>
              <w:top w:val="nil"/>
              <w:bottom w:val="double" w:sz="4" w:space="0" w:color="auto"/>
            </w:tcBorders>
            <w:shd w:val="clear" w:color="auto" w:fill="auto"/>
          </w:tcPr>
          <w:p w:rsidR="008D72E7" w:rsidRPr="007D2CD1" w:rsidRDefault="008D72E7" w:rsidP="000250A6">
            <w:pPr>
              <w:rPr>
                <w:rFonts w:ascii="Arial" w:hAnsi="Arial" w:cs="Arial"/>
                <w:b/>
                <w:sz w:val="18"/>
                <w:szCs w:val="18"/>
              </w:rPr>
            </w:pPr>
          </w:p>
        </w:tc>
        <w:tc>
          <w:tcPr>
            <w:tcW w:w="1620" w:type="dxa"/>
            <w:tcBorders>
              <w:top w:val="nil"/>
              <w:bottom w:val="double" w:sz="4" w:space="0" w:color="auto"/>
            </w:tcBorders>
            <w:shd w:val="clear" w:color="auto" w:fill="auto"/>
          </w:tcPr>
          <w:p w:rsidR="008D72E7" w:rsidRPr="007D2CD1" w:rsidRDefault="008D72E7" w:rsidP="000250A6">
            <w:pPr>
              <w:rPr>
                <w:rFonts w:ascii="Arial" w:hAnsi="Arial" w:cs="Arial"/>
                <w:b/>
                <w:sz w:val="18"/>
                <w:szCs w:val="18"/>
              </w:rPr>
            </w:pPr>
          </w:p>
        </w:tc>
        <w:tc>
          <w:tcPr>
            <w:tcW w:w="1440" w:type="dxa"/>
            <w:vMerge/>
            <w:tcBorders>
              <w:bottom w:val="double" w:sz="4" w:space="0" w:color="auto"/>
            </w:tcBorders>
            <w:shd w:val="clear" w:color="auto" w:fill="auto"/>
          </w:tcPr>
          <w:p w:rsidR="008D72E7" w:rsidRPr="007D2CD1" w:rsidRDefault="008D72E7" w:rsidP="000250A6">
            <w:pPr>
              <w:jc w:val="center"/>
              <w:rPr>
                <w:rFonts w:ascii="Arial" w:hAnsi="Arial" w:cs="Arial"/>
                <w:b/>
                <w:sz w:val="18"/>
                <w:szCs w:val="18"/>
              </w:rPr>
            </w:pPr>
          </w:p>
        </w:tc>
      </w:tr>
      <w:tr w:rsidR="008D72E7" w:rsidRPr="007D2CD1" w:rsidTr="008D72E7">
        <w:tc>
          <w:tcPr>
            <w:tcW w:w="7675" w:type="dxa"/>
            <w:tcBorders>
              <w:top w:val="double" w:sz="4" w:space="0" w:color="auto"/>
              <w:bottom w:val="nil"/>
            </w:tcBorders>
            <w:shd w:val="clear" w:color="auto" w:fill="auto"/>
          </w:tcPr>
          <w:p w:rsidR="008D72E7" w:rsidRPr="007D2CD1" w:rsidRDefault="008D72E7" w:rsidP="000250A6">
            <w:pPr>
              <w:rPr>
                <w:rFonts w:ascii="Arial" w:hAnsi="Arial" w:cs="Arial"/>
                <w:sz w:val="18"/>
                <w:szCs w:val="18"/>
              </w:rPr>
            </w:pPr>
          </w:p>
        </w:tc>
        <w:tc>
          <w:tcPr>
            <w:tcW w:w="1620" w:type="dxa"/>
            <w:tcBorders>
              <w:top w:val="doub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doub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8D72E7">
        <w:tc>
          <w:tcPr>
            <w:tcW w:w="7675" w:type="dxa"/>
            <w:tcBorders>
              <w:top w:val="nil"/>
              <w:bottom w:val="nil"/>
            </w:tcBorders>
            <w:shd w:val="clear" w:color="auto" w:fill="auto"/>
          </w:tcPr>
          <w:p w:rsidR="008D72E7" w:rsidRPr="007D2CD1" w:rsidRDefault="005E37EE" w:rsidP="005E37EE">
            <w:pPr>
              <w:numPr>
                <w:ilvl w:val="2"/>
                <w:numId w:val="1"/>
              </w:numPr>
              <w:rPr>
                <w:rFonts w:ascii="Arial" w:hAnsi="Arial" w:cs="Arial"/>
                <w:sz w:val="18"/>
                <w:szCs w:val="18"/>
              </w:rPr>
            </w:pPr>
            <w:r w:rsidRPr="005E37EE">
              <w:rPr>
                <w:rFonts w:ascii="Arial" w:hAnsi="Arial" w:cs="Arial"/>
                <w:sz w:val="18"/>
                <w:szCs w:val="18"/>
              </w:rPr>
              <w:t xml:space="preserve">Examine </w:t>
            </w:r>
            <w:proofErr w:type="spellStart"/>
            <w:r w:rsidRPr="005E37EE">
              <w:rPr>
                <w:rFonts w:ascii="Arial" w:hAnsi="Arial" w:cs="Arial"/>
                <w:sz w:val="18"/>
                <w:szCs w:val="18"/>
              </w:rPr>
              <w:t>swashplate</w:t>
            </w:r>
            <w:proofErr w:type="spellEnd"/>
            <w:r w:rsidRPr="005E37EE">
              <w:rPr>
                <w:rFonts w:ascii="Arial" w:hAnsi="Arial" w:cs="Arial"/>
                <w:sz w:val="18"/>
                <w:szCs w:val="18"/>
              </w:rPr>
              <w:t xml:space="preserve"> support and uniball surfaces for</w:t>
            </w:r>
            <w:r>
              <w:rPr>
                <w:rFonts w:ascii="Arial" w:hAnsi="Arial" w:cs="Arial"/>
                <w:sz w:val="18"/>
                <w:szCs w:val="18"/>
              </w:rPr>
              <w:t xml:space="preserve"> </w:t>
            </w:r>
            <w:r w:rsidRPr="005E37EE">
              <w:rPr>
                <w:rFonts w:ascii="Arial" w:hAnsi="Arial" w:cs="Arial"/>
                <w:sz w:val="18"/>
                <w:szCs w:val="18"/>
              </w:rPr>
              <w:t>condition.</w:t>
            </w:r>
          </w:p>
        </w:tc>
        <w:tc>
          <w:tcPr>
            <w:tcW w:w="1620" w:type="dxa"/>
            <w:tcBorders>
              <w:top w:val="nil"/>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8D72E7">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nil"/>
              <w:bottom w:val="nil"/>
            </w:tcBorders>
            <w:shd w:val="clear" w:color="auto" w:fill="auto"/>
          </w:tcPr>
          <w:p w:rsidR="008D72E7" w:rsidRPr="007D2CD1" w:rsidRDefault="005E37EE" w:rsidP="005E37EE">
            <w:pPr>
              <w:numPr>
                <w:ilvl w:val="2"/>
                <w:numId w:val="1"/>
              </w:numPr>
              <w:rPr>
                <w:rFonts w:ascii="Arial" w:hAnsi="Arial" w:cs="Arial"/>
                <w:sz w:val="18"/>
                <w:szCs w:val="18"/>
              </w:rPr>
            </w:pPr>
            <w:r w:rsidRPr="005E37EE">
              <w:rPr>
                <w:rFonts w:ascii="Arial" w:hAnsi="Arial" w:cs="Arial"/>
                <w:sz w:val="18"/>
                <w:szCs w:val="18"/>
              </w:rPr>
              <w:t>Examine collective lever to sleeve assembly pins and</w:t>
            </w:r>
            <w:r>
              <w:rPr>
                <w:rFonts w:ascii="Arial" w:hAnsi="Arial" w:cs="Arial"/>
                <w:sz w:val="18"/>
                <w:szCs w:val="18"/>
              </w:rPr>
              <w:t xml:space="preserve"> </w:t>
            </w:r>
            <w:r w:rsidRPr="005E37EE">
              <w:rPr>
                <w:rFonts w:ascii="Arial" w:hAnsi="Arial" w:cs="Arial"/>
                <w:sz w:val="18"/>
                <w:szCs w:val="18"/>
              </w:rPr>
              <w:t>bushings for condition</w:t>
            </w:r>
          </w:p>
        </w:tc>
        <w:tc>
          <w:tcPr>
            <w:tcW w:w="1620" w:type="dxa"/>
            <w:tcBorders>
              <w:top w:val="nil"/>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single" w:sz="4" w:space="0" w:color="auto"/>
              <w:bottom w:val="nil"/>
            </w:tcBorders>
            <w:shd w:val="clear" w:color="auto" w:fill="auto"/>
          </w:tcPr>
          <w:p w:rsidR="008D72E7" w:rsidRPr="007D2CD1" w:rsidRDefault="005E37EE" w:rsidP="005E37EE">
            <w:pPr>
              <w:numPr>
                <w:ilvl w:val="2"/>
                <w:numId w:val="1"/>
              </w:numPr>
              <w:rPr>
                <w:rFonts w:ascii="Arial" w:hAnsi="Arial" w:cs="Arial"/>
                <w:sz w:val="18"/>
                <w:szCs w:val="18"/>
              </w:rPr>
            </w:pPr>
            <w:r w:rsidRPr="005E37EE">
              <w:rPr>
                <w:rFonts w:ascii="Arial" w:hAnsi="Arial" w:cs="Arial"/>
                <w:sz w:val="18"/>
                <w:szCs w:val="18"/>
              </w:rPr>
              <w:t>Examine inner ring for condition. Examine for evidence of</w:t>
            </w:r>
            <w:r>
              <w:rPr>
                <w:rFonts w:ascii="Arial" w:hAnsi="Arial" w:cs="Arial"/>
                <w:sz w:val="18"/>
                <w:szCs w:val="18"/>
              </w:rPr>
              <w:t xml:space="preserve"> </w:t>
            </w:r>
            <w:r w:rsidRPr="005E37EE">
              <w:rPr>
                <w:rFonts w:ascii="Arial" w:hAnsi="Arial" w:cs="Arial"/>
                <w:sz w:val="18"/>
                <w:szCs w:val="18"/>
              </w:rPr>
              <w:t>contact with sleeve assembly.</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single" w:sz="4" w:space="0" w:color="auto"/>
              <w:bottom w:val="nil"/>
            </w:tcBorders>
            <w:shd w:val="clear" w:color="auto" w:fill="auto"/>
          </w:tcPr>
          <w:p w:rsidR="008D72E7" w:rsidRPr="007D2CD1" w:rsidRDefault="005E37EE" w:rsidP="000250A6">
            <w:pPr>
              <w:numPr>
                <w:ilvl w:val="2"/>
                <w:numId w:val="1"/>
              </w:numPr>
              <w:rPr>
                <w:rFonts w:ascii="Arial" w:hAnsi="Arial" w:cs="Arial"/>
                <w:sz w:val="18"/>
                <w:szCs w:val="18"/>
              </w:rPr>
            </w:pPr>
            <w:r w:rsidRPr="005E37EE">
              <w:rPr>
                <w:rFonts w:ascii="Arial" w:hAnsi="Arial" w:cs="Arial"/>
                <w:sz w:val="18"/>
                <w:szCs w:val="18"/>
              </w:rPr>
              <w:t>Examine outer ring for condition.</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single" w:sz="4" w:space="0" w:color="auto"/>
              <w:bottom w:val="nil"/>
            </w:tcBorders>
            <w:shd w:val="clear" w:color="auto" w:fill="auto"/>
          </w:tcPr>
          <w:p w:rsidR="008D72E7" w:rsidRPr="007D2CD1" w:rsidRDefault="005E37EE" w:rsidP="005E37EE">
            <w:pPr>
              <w:numPr>
                <w:ilvl w:val="2"/>
                <w:numId w:val="1"/>
              </w:numPr>
              <w:rPr>
                <w:rFonts w:ascii="Arial" w:hAnsi="Arial" w:cs="Arial"/>
                <w:sz w:val="18"/>
                <w:szCs w:val="18"/>
              </w:rPr>
            </w:pPr>
            <w:r w:rsidRPr="005E37EE">
              <w:rPr>
                <w:rFonts w:ascii="Arial" w:hAnsi="Arial" w:cs="Arial"/>
                <w:sz w:val="18"/>
                <w:szCs w:val="18"/>
              </w:rPr>
              <w:t xml:space="preserve">Examine the upper inside diameter of </w:t>
            </w:r>
            <w:proofErr w:type="spellStart"/>
            <w:r w:rsidRPr="005E37EE">
              <w:rPr>
                <w:rFonts w:ascii="Arial" w:hAnsi="Arial" w:cs="Arial"/>
                <w:sz w:val="18"/>
                <w:szCs w:val="18"/>
              </w:rPr>
              <w:t>swashplate</w:t>
            </w:r>
            <w:proofErr w:type="spellEnd"/>
            <w:r w:rsidRPr="005E37EE">
              <w:rPr>
                <w:rFonts w:ascii="Arial" w:hAnsi="Arial" w:cs="Arial"/>
                <w:sz w:val="18"/>
                <w:szCs w:val="18"/>
              </w:rPr>
              <w:t xml:space="preserve"> support</w:t>
            </w:r>
            <w:r>
              <w:rPr>
                <w:rFonts w:ascii="Arial" w:hAnsi="Arial" w:cs="Arial"/>
                <w:sz w:val="18"/>
                <w:szCs w:val="18"/>
              </w:rPr>
              <w:t xml:space="preserve"> </w:t>
            </w:r>
            <w:r w:rsidRPr="005E37EE">
              <w:rPr>
                <w:rFonts w:ascii="Arial" w:hAnsi="Arial" w:cs="Arial"/>
                <w:sz w:val="18"/>
                <w:szCs w:val="18"/>
              </w:rPr>
              <w:t>for evidence of contact with the mast pole.</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single" w:sz="4" w:space="0" w:color="auto"/>
              <w:bottom w:val="nil"/>
            </w:tcBorders>
            <w:shd w:val="clear" w:color="auto" w:fill="auto"/>
          </w:tcPr>
          <w:p w:rsidR="008D72E7" w:rsidRPr="007D2CD1" w:rsidRDefault="005E37EE" w:rsidP="000250A6">
            <w:pPr>
              <w:numPr>
                <w:ilvl w:val="2"/>
                <w:numId w:val="1"/>
              </w:numPr>
              <w:rPr>
                <w:rFonts w:ascii="Arial" w:hAnsi="Arial" w:cs="Arial"/>
                <w:sz w:val="18"/>
                <w:szCs w:val="18"/>
              </w:rPr>
            </w:pPr>
            <w:r w:rsidRPr="005E37EE">
              <w:rPr>
                <w:rFonts w:ascii="Arial" w:hAnsi="Arial" w:cs="Arial"/>
                <w:sz w:val="18"/>
                <w:szCs w:val="18"/>
              </w:rPr>
              <w:t xml:space="preserve">Verify and adjust </w:t>
            </w:r>
            <w:proofErr w:type="spellStart"/>
            <w:r w:rsidRPr="005E37EE">
              <w:rPr>
                <w:rFonts w:ascii="Arial" w:hAnsi="Arial" w:cs="Arial"/>
                <w:sz w:val="18"/>
                <w:szCs w:val="18"/>
              </w:rPr>
              <w:t>swashplate</w:t>
            </w:r>
            <w:proofErr w:type="spellEnd"/>
            <w:r w:rsidRPr="005E37EE">
              <w:rPr>
                <w:rFonts w:ascii="Arial" w:hAnsi="Arial" w:cs="Arial"/>
                <w:sz w:val="18"/>
                <w:szCs w:val="18"/>
              </w:rPr>
              <w:t xml:space="preserve"> tilt friction as required.</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single" w:sz="4" w:space="0" w:color="auto"/>
              <w:bottom w:val="nil"/>
            </w:tcBorders>
            <w:shd w:val="clear" w:color="auto" w:fill="auto"/>
          </w:tcPr>
          <w:p w:rsidR="008D72E7" w:rsidRPr="007D2CD1" w:rsidRDefault="005E37EE" w:rsidP="005E37EE">
            <w:pPr>
              <w:numPr>
                <w:ilvl w:val="3"/>
                <w:numId w:val="1"/>
              </w:numPr>
              <w:rPr>
                <w:rFonts w:ascii="Arial" w:hAnsi="Arial" w:cs="Arial"/>
                <w:sz w:val="18"/>
                <w:szCs w:val="18"/>
              </w:rPr>
            </w:pPr>
            <w:r w:rsidRPr="005E37EE">
              <w:rPr>
                <w:rFonts w:ascii="Arial" w:hAnsi="Arial" w:cs="Arial"/>
                <w:sz w:val="18"/>
                <w:szCs w:val="18"/>
              </w:rPr>
              <w:t>Value must be between 15 to 32 pounds (67 to 142 N). If out of limits, adjust to 15 to 32 pounds (67 to 142 N) and</w:t>
            </w:r>
            <w:r>
              <w:rPr>
                <w:rFonts w:ascii="Arial" w:hAnsi="Arial" w:cs="Arial"/>
                <w:sz w:val="18"/>
                <w:szCs w:val="18"/>
              </w:rPr>
              <w:t xml:space="preserve"> </w:t>
            </w:r>
            <w:r w:rsidRPr="005E37EE">
              <w:rPr>
                <w:rFonts w:ascii="Arial" w:hAnsi="Arial" w:cs="Arial"/>
                <w:sz w:val="18"/>
                <w:szCs w:val="18"/>
              </w:rPr>
              <w:t>check again.</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single" w:sz="4" w:space="0" w:color="auto"/>
              <w:bottom w:val="nil"/>
            </w:tcBorders>
            <w:shd w:val="clear" w:color="auto" w:fill="auto"/>
          </w:tcPr>
          <w:p w:rsidR="008D72E7" w:rsidRPr="007D2CD1" w:rsidRDefault="005E37EE" w:rsidP="005E37EE">
            <w:pPr>
              <w:numPr>
                <w:ilvl w:val="2"/>
                <w:numId w:val="1"/>
              </w:numPr>
              <w:rPr>
                <w:rFonts w:ascii="Arial" w:hAnsi="Arial" w:cs="Arial"/>
                <w:sz w:val="18"/>
                <w:szCs w:val="18"/>
              </w:rPr>
            </w:pPr>
            <w:r w:rsidRPr="005E37EE">
              <w:rPr>
                <w:rFonts w:ascii="Arial" w:hAnsi="Arial" w:cs="Arial"/>
                <w:sz w:val="18"/>
                <w:szCs w:val="18"/>
              </w:rPr>
              <w:t>Connect and secure boot, idler (drive) link and main rotor</w:t>
            </w:r>
            <w:r>
              <w:rPr>
                <w:rFonts w:ascii="Arial" w:hAnsi="Arial" w:cs="Arial"/>
                <w:sz w:val="18"/>
                <w:szCs w:val="18"/>
              </w:rPr>
              <w:t xml:space="preserve"> </w:t>
            </w:r>
            <w:r w:rsidRPr="005E37EE">
              <w:rPr>
                <w:rFonts w:ascii="Arial" w:hAnsi="Arial" w:cs="Arial"/>
                <w:sz w:val="18"/>
                <w:szCs w:val="18"/>
              </w:rPr>
              <w:t>pitch links to outer ring.</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single" w:sz="4" w:space="0" w:color="auto"/>
              <w:bottom w:val="nil"/>
            </w:tcBorders>
            <w:shd w:val="clear" w:color="auto" w:fill="auto"/>
          </w:tcPr>
          <w:p w:rsidR="008D72E7" w:rsidRPr="007D2CD1" w:rsidRDefault="005E37EE" w:rsidP="000250A6">
            <w:pPr>
              <w:numPr>
                <w:ilvl w:val="2"/>
                <w:numId w:val="1"/>
              </w:numPr>
              <w:rPr>
                <w:rFonts w:ascii="Arial" w:hAnsi="Arial" w:cs="Arial"/>
                <w:sz w:val="18"/>
                <w:szCs w:val="18"/>
              </w:rPr>
            </w:pPr>
            <w:r w:rsidRPr="005E37EE">
              <w:rPr>
                <w:rFonts w:ascii="Arial" w:hAnsi="Arial" w:cs="Arial"/>
                <w:sz w:val="18"/>
                <w:szCs w:val="18"/>
              </w:rPr>
              <w:t xml:space="preserve">Examine </w:t>
            </w:r>
            <w:proofErr w:type="spellStart"/>
            <w:r w:rsidRPr="005E37EE">
              <w:rPr>
                <w:rFonts w:ascii="Arial" w:hAnsi="Arial" w:cs="Arial"/>
                <w:sz w:val="18"/>
                <w:szCs w:val="18"/>
              </w:rPr>
              <w:t>swashplate</w:t>
            </w:r>
            <w:proofErr w:type="spellEnd"/>
            <w:r w:rsidRPr="005E37EE">
              <w:rPr>
                <w:rFonts w:ascii="Arial" w:hAnsi="Arial" w:cs="Arial"/>
                <w:sz w:val="18"/>
                <w:szCs w:val="18"/>
              </w:rPr>
              <w:t xml:space="preserve"> assembly for condition and security.</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single" w:sz="4" w:space="0" w:color="auto"/>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8D72E7" w:rsidRPr="007D2CD1" w:rsidRDefault="008D72E7" w:rsidP="000250A6">
            <w:pPr>
              <w:rPr>
                <w:rFonts w:ascii="Arial" w:hAnsi="Arial" w:cs="Arial"/>
                <w:sz w:val="18"/>
                <w:szCs w:val="18"/>
              </w:rPr>
            </w:pPr>
          </w:p>
        </w:tc>
      </w:tr>
      <w:tr w:rsidR="008D72E7" w:rsidRPr="007D2CD1" w:rsidTr="005E37EE">
        <w:tc>
          <w:tcPr>
            <w:tcW w:w="7675" w:type="dxa"/>
            <w:tcBorders>
              <w:top w:val="single" w:sz="4" w:space="0" w:color="auto"/>
              <w:bottom w:val="nil"/>
            </w:tcBorders>
            <w:shd w:val="clear" w:color="auto" w:fill="auto"/>
          </w:tcPr>
          <w:p w:rsidR="008D72E7" w:rsidRPr="007D2CD1" w:rsidRDefault="005E37EE" w:rsidP="000250A6">
            <w:pPr>
              <w:numPr>
                <w:ilvl w:val="2"/>
                <w:numId w:val="1"/>
              </w:numPr>
              <w:rPr>
                <w:rFonts w:ascii="Arial" w:hAnsi="Arial" w:cs="Arial"/>
                <w:sz w:val="18"/>
                <w:szCs w:val="18"/>
              </w:rPr>
            </w:pPr>
            <w:r w:rsidRPr="005E37EE">
              <w:rPr>
                <w:rFonts w:ascii="Arial" w:hAnsi="Arial" w:cs="Arial"/>
                <w:sz w:val="18"/>
                <w:szCs w:val="18"/>
              </w:rPr>
              <w:t>Examine mast for condition.</w:t>
            </w:r>
          </w:p>
        </w:tc>
        <w:tc>
          <w:tcPr>
            <w:tcW w:w="1620" w:type="dxa"/>
            <w:tcBorders>
              <w:top w:val="single" w:sz="4" w:space="0" w:color="auto"/>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8D72E7" w:rsidRPr="007D2CD1" w:rsidRDefault="008D72E7" w:rsidP="000250A6">
            <w:pPr>
              <w:rPr>
                <w:rFonts w:ascii="Arial" w:hAnsi="Arial" w:cs="Arial"/>
                <w:sz w:val="18"/>
                <w:szCs w:val="18"/>
              </w:rPr>
            </w:pPr>
          </w:p>
        </w:tc>
      </w:tr>
      <w:tr w:rsidR="008D72E7" w:rsidRPr="007D2CD1" w:rsidTr="000250A6">
        <w:tc>
          <w:tcPr>
            <w:tcW w:w="7675" w:type="dxa"/>
            <w:tcBorders>
              <w:top w:val="nil"/>
              <w:bottom w:val="nil"/>
            </w:tcBorders>
            <w:shd w:val="clear" w:color="auto" w:fill="auto"/>
          </w:tcPr>
          <w:p w:rsidR="008D72E7" w:rsidRPr="007D2CD1" w:rsidRDefault="008D72E7" w:rsidP="000250A6">
            <w:pPr>
              <w:rPr>
                <w:rFonts w:ascii="Arial" w:hAnsi="Arial" w:cs="Arial"/>
                <w:sz w:val="18"/>
                <w:szCs w:val="18"/>
              </w:rPr>
            </w:pPr>
          </w:p>
        </w:tc>
        <w:tc>
          <w:tcPr>
            <w:tcW w:w="1620" w:type="dxa"/>
            <w:tcBorders>
              <w:top w:val="nil"/>
              <w:bottom w:val="nil"/>
            </w:tcBorders>
            <w:shd w:val="clear" w:color="auto" w:fill="auto"/>
          </w:tcPr>
          <w:p w:rsidR="008D72E7" w:rsidRPr="007D2CD1" w:rsidRDefault="008D72E7" w:rsidP="000250A6">
            <w:pPr>
              <w:jc w:val="center"/>
              <w:rPr>
                <w:rFonts w:ascii="Arial" w:hAnsi="Arial" w:cs="Arial"/>
                <w:sz w:val="18"/>
                <w:szCs w:val="18"/>
              </w:rPr>
            </w:pPr>
          </w:p>
        </w:tc>
        <w:tc>
          <w:tcPr>
            <w:tcW w:w="1440" w:type="dxa"/>
            <w:tcBorders>
              <w:top w:val="nil"/>
              <w:bottom w:val="nil"/>
            </w:tcBorders>
            <w:shd w:val="clear" w:color="auto" w:fill="auto"/>
          </w:tcPr>
          <w:p w:rsidR="008D72E7" w:rsidRPr="007D2CD1" w:rsidRDefault="008D72E7" w:rsidP="000250A6">
            <w:pPr>
              <w:rPr>
                <w:rFonts w:ascii="Arial" w:hAnsi="Arial" w:cs="Arial"/>
                <w:sz w:val="18"/>
                <w:szCs w:val="18"/>
              </w:rPr>
            </w:pPr>
          </w:p>
        </w:tc>
      </w:tr>
      <w:tr w:rsidR="005E37EE" w:rsidRPr="007D2CD1" w:rsidTr="000250A6">
        <w:tc>
          <w:tcPr>
            <w:tcW w:w="7675" w:type="dxa"/>
            <w:tcBorders>
              <w:top w:val="single" w:sz="4" w:space="0" w:color="auto"/>
              <w:bottom w:val="nil"/>
            </w:tcBorders>
            <w:shd w:val="clear" w:color="auto" w:fill="auto"/>
          </w:tcPr>
          <w:p w:rsidR="005E37EE" w:rsidRPr="007D2CD1" w:rsidRDefault="005E37EE" w:rsidP="005E37EE">
            <w:pPr>
              <w:numPr>
                <w:ilvl w:val="2"/>
                <w:numId w:val="1"/>
              </w:numPr>
              <w:rPr>
                <w:rFonts w:ascii="Arial" w:hAnsi="Arial" w:cs="Arial"/>
                <w:sz w:val="18"/>
                <w:szCs w:val="18"/>
              </w:rPr>
            </w:pPr>
            <w:r w:rsidRPr="005E37EE">
              <w:rPr>
                <w:rFonts w:ascii="Arial" w:hAnsi="Arial" w:cs="Arial"/>
                <w:sz w:val="18"/>
                <w:szCs w:val="18"/>
              </w:rPr>
              <w:t xml:space="preserve">Ensure no sealant voids are visible around the </w:t>
            </w:r>
            <w:r>
              <w:rPr>
                <w:rFonts w:ascii="Arial" w:hAnsi="Arial" w:cs="Arial"/>
                <w:sz w:val="18"/>
                <w:szCs w:val="18"/>
              </w:rPr>
              <w:t xml:space="preserve">Swashplate </w:t>
            </w:r>
            <w:r w:rsidRPr="005E37EE">
              <w:rPr>
                <w:rFonts w:ascii="Arial" w:hAnsi="Arial" w:cs="Arial"/>
                <w:sz w:val="18"/>
                <w:szCs w:val="18"/>
              </w:rPr>
              <w:t>drive collar set. Re-coat with adhesive (C-307) as required.</w:t>
            </w:r>
          </w:p>
        </w:tc>
        <w:tc>
          <w:tcPr>
            <w:tcW w:w="1620" w:type="dxa"/>
            <w:tcBorders>
              <w:top w:val="single" w:sz="4" w:space="0" w:color="auto"/>
              <w:bottom w:val="nil"/>
            </w:tcBorders>
            <w:shd w:val="clear" w:color="auto" w:fill="auto"/>
          </w:tcPr>
          <w:p w:rsidR="005E37EE" w:rsidRPr="007D2CD1" w:rsidRDefault="005E37EE" w:rsidP="000250A6">
            <w:pPr>
              <w:jc w:val="center"/>
              <w:rPr>
                <w:rFonts w:ascii="Arial" w:hAnsi="Arial" w:cs="Arial"/>
                <w:sz w:val="18"/>
                <w:szCs w:val="18"/>
              </w:rPr>
            </w:pPr>
            <w:r w:rsidRPr="005E37EE">
              <w:rPr>
                <w:rFonts w:ascii="Arial" w:hAnsi="Arial" w:cs="Arial"/>
                <w:sz w:val="18"/>
                <w:szCs w:val="18"/>
              </w:rPr>
              <w:t>Chapter 62</w:t>
            </w:r>
          </w:p>
        </w:tc>
        <w:tc>
          <w:tcPr>
            <w:tcW w:w="1440" w:type="dxa"/>
            <w:tcBorders>
              <w:top w:val="single" w:sz="4" w:space="0" w:color="auto"/>
              <w:bottom w:val="nil"/>
            </w:tcBorders>
            <w:shd w:val="clear" w:color="auto" w:fill="auto"/>
          </w:tcPr>
          <w:p w:rsidR="005E37EE" w:rsidRPr="007D2CD1" w:rsidRDefault="005E37EE" w:rsidP="000250A6">
            <w:pPr>
              <w:rPr>
                <w:rFonts w:ascii="Arial" w:hAnsi="Arial" w:cs="Arial"/>
                <w:sz w:val="18"/>
                <w:szCs w:val="18"/>
              </w:rPr>
            </w:pPr>
          </w:p>
        </w:tc>
      </w:tr>
      <w:tr w:rsidR="005E37EE" w:rsidRPr="007D2CD1" w:rsidTr="000250A6">
        <w:tc>
          <w:tcPr>
            <w:tcW w:w="7675" w:type="dxa"/>
            <w:tcBorders>
              <w:top w:val="nil"/>
              <w:bottom w:val="nil"/>
            </w:tcBorders>
            <w:shd w:val="clear" w:color="auto" w:fill="auto"/>
          </w:tcPr>
          <w:p w:rsidR="005E37EE" w:rsidRPr="007D2CD1" w:rsidRDefault="005E37EE" w:rsidP="000250A6">
            <w:pPr>
              <w:rPr>
                <w:rFonts w:ascii="Arial" w:hAnsi="Arial" w:cs="Arial"/>
                <w:sz w:val="18"/>
                <w:szCs w:val="18"/>
              </w:rPr>
            </w:pPr>
          </w:p>
        </w:tc>
        <w:tc>
          <w:tcPr>
            <w:tcW w:w="1620" w:type="dxa"/>
            <w:tcBorders>
              <w:top w:val="nil"/>
              <w:bottom w:val="nil"/>
            </w:tcBorders>
            <w:shd w:val="clear" w:color="auto" w:fill="auto"/>
          </w:tcPr>
          <w:p w:rsidR="005E37EE" w:rsidRPr="007D2CD1" w:rsidRDefault="005E37EE" w:rsidP="000250A6">
            <w:pPr>
              <w:jc w:val="center"/>
              <w:rPr>
                <w:rFonts w:ascii="Arial" w:hAnsi="Arial" w:cs="Arial"/>
                <w:sz w:val="18"/>
                <w:szCs w:val="18"/>
              </w:rPr>
            </w:pPr>
          </w:p>
        </w:tc>
        <w:tc>
          <w:tcPr>
            <w:tcW w:w="1440" w:type="dxa"/>
            <w:tcBorders>
              <w:top w:val="nil"/>
              <w:bottom w:val="nil"/>
            </w:tcBorders>
            <w:shd w:val="clear" w:color="auto" w:fill="auto"/>
          </w:tcPr>
          <w:p w:rsidR="005E37EE" w:rsidRPr="007D2CD1" w:rsidRDefault="005E37EE" w:rsidP="000250A6">
            <w:pPr>
              <w:rPr>
                <w:rFonts w:ascii="Arial" w:hAnsi="Arial" w:cs="Arial"/>
                <w:sz w:val="18"/>
                <w:szCs w:val="18"/>
              </w:rPr>
            </w:pPr>
          </w:p>
        </w:tc>
      </w:tr>
      <w:tr w:rsidR="004C7DF1" w:rsidRPr="007D2CD1" w:rsidTr="000250A6">
        <w:tc>
          <w:tcPr>
            <w:tcW w:w="10735" w:type="dxa"/>
            <w:gridSpan w:val="3"/>
            <w:tcBorders>
              <w:top w:val="single" w:sz="4" w:space="0" w:color="auto"/>
              <w:bottom w:val="single" w:sz="4" w:space="0" w:color="auto"/>
            </w:tcBorders>
            <w:shd w:val="pct10" w:color="auto" w:fill="C0C0C0"/>
          </w:tcPr>
          <w:p w:rsidR="004C7DF1" w:rsidRPr="007D2CD1" w:rsidRDefault="004C7DF1" w:rsidP="000250A6">
            <w:pPr>
              <w:numPr>
                <w:ilvl w:val="1"/>
                <w:numId w:val="1"/>
              </w:numPr>
              <w:rPr>
                <w:rFonts w:ascii="Arial" w:hAnsi="Arial" w:cs="Arial"/>
                <w:b/>
                <w:sz w:val="18"/>
                <w:szCs w:val="18"/>
              </w:rPr>
            </w:pPr>
            <w:r>
              <w:rPr>
                <w:rFonts w:ascii="Arial" w:hAnsi="Arial" w:cs="Arial"/>
                <w:b/>
                <w:sz w:val="18"/>
                <w:szCs w:val="18"/>
              </w:rPr>
              <w:t>HYDRAULIC</w:t>
            </w:r>
          </w:p>
        </w:tc>
      </w:tr>
      <w:tr w:rsidR="004C7DF1" w:rsidRPr="007D2CD1" w:rsidTr="000250A6">
        <w:tc>
          <w:tcPr>
            <w:tcW w:w="7675"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1877DB" w:rsidRPr="007D2CD1" w:rsidTr="001877DB">
        <w:tc>
          <w:tcPr>
            <w:tcW w:w="7675" w:type="dxa"/>
            <w:tcBorders>
              <w:top w:val="nil"/>
              <w:bottom w:val="nil"/>
            </w:tcBorders>
            <w:shd w:val="clear" w:color="auto" w:fill="auto"/>
          </w:tcPr>
          <w:p w:rsidR="001877DB" w:rsidRPr="007D2CD1" w:rsidRDefault="001877DB" w:rsidP="008C0F54">
            <w:pPr>
              <w:numPr>
                <w:ilvl w:val="2"/>
                <w:numId w:val="1"/>
              </w:numPr>
              <w:rPr>
                <w:rFonts w:ascii="Arial" w:hAnsi="Arial" w:cs="Arial"/>
                <w:sz w:val="18"/>
                <w:szCs w:val="18"/>
              </w:rPr>
            </w:pPr>
            <w:r>
              <w:rPr>
                <w:rFonts w:ascii="Arial" w:hAnsi="Arial" w:cs="Arial"/>
                <w:sz w:val="18"/>
                <w:szCs w:val="18"/>
              </w:rPr>
              <w:t>Remove</w:t>
            </w:r>
            <w:r w:rsidR="008C0F54">
              <w:rPr>
                <w:rFonts w:ascii="Arial" w:hAnsi="Arial" w:cs="Arial"/>
                <w:sz w:val="18"/>
                <w:szCs w:val="18"/>
              </w:rPr>
              <w:t xml:space="preserve"> hydraulic pump</w:t>
            </w:r>
            <w:r>
              <w:rPr>
                <w:rFonts w:ascii="Arial" w:hAnsi="Arial" w:cs="Arial"/>
                <w:sz w:val="18"/>
                <w:szCs w:val="18"/>
              </w:rPr>
              <w:t>.</w:t>
            </w:r>
          </w:p>
        </w:tc>
        <w:tc>
          <w:tcPr>
            <w:tcW w:w="1620" w:type="dxa"/>
            <w:tcBorders>
              <w:top w:val="nil"/>
              <w:bottom w:val="nil"/>
            </w:tcBorders>
            <w:shd w:val="clear" w:color="auto" w:fill="auto"/>
          </w:tcPr>
          <w:p w:rsidR="001877DB" w:rsidRPr="007D2CD1" w:rsidRDefault="001877DB" w:rsidP="001877DB">
            <w:pPr>
              <w:jc w:val="center"/>
              <w:rPr>
                <w:rFonts w:ascii="Arial" w:hAnsi="Arial" w:cs="Arial"/>
                <w:sz w:val="18"/>
                <w:szCs w:val="18"/>
              </w:rPr>
            </w:pPr>
            <w:r>
              <w:rPr>
                <w:rFonts w:ascii="Arial" w:hAnsi="Arial" w:cs="Arial"/>
                <w:sz w:val="18"/>
                <w:szCs w:val="18"/>
              </w:rPr>
              <w:t>Chapter 29</w:t>
            </w:r>
          </w:p>
        </w:tc>
        <w:tc>
          <w:tcPr>
            <w:tcW w:w="1440" w:type="dxa"/>
            <w:tcBorders>
              <w:top w:val="nil"/>
              <w:bottom w:val="nil"/>
            </w:tcBorders>
            <w:shd w:val="clear" w:color="auto" w:fill="auto"/>
          </w:tcPr>
          <w:p w:rsidR="001877DB" w:rsidRPr="007D2CD1" w:rsidRDefault="001877DB" w:rsidP="001877DB">
            <w:pPr>
              <w:rPr>
                <w:rFonts w:ascii="Arial" w:hAnsi="Arial" w:cs="Arial"/>
                <w:sz w:val="18"/>
                <w:szCs w:val="18"/>
              </w:rPr>
            </w:pPr>
          </w:p>
        </w:tc>
      </w:tr>
      <w:tr w:rsidR="001877DB" w:rsidRPr="007D2CD1" w:rsidTr="001877DB">
        <w:tc>
          <w:tcPr>
            <w:tcW w:w="7675" w:type="dxa"/>
            <w:tcBorders>
              <w:top w:val="nil"/>
              <w:bottom w:val="single" w:sz="4" w:space="0" w:color="auto"/>
            </w:tcBorders>
            <w:shd w:val="clear" w:color="auto" w:fill="auto"/>
          </w:tcPr>
          <w:p w:rsidR="001877DB" w:rsidRPr="007D2CD1" w:rsidRDefault="001877DB" w:rsidP="001877DB">
            <w:pPr>
              <w:rPr>
                <w:rFonts w:ascii="Arial" w:hAnsi="Arial" w:cs="Arial"/>
                <w:sz w:val="18"/>
                <w:szCs w:val="18"/>
              </w:rPr>
            </w:pPr>
          </w:p>
        </w:tc>
        <w:tc>
          <w:tcPr>
            <w:tcW w:w="1620" w:type="dxa"/>
            <w:tcBorders>
              <w:top w:val="nil"/>
              <w:bottom w:val="single" w:sz="4" w:space="0" w:color="auto"/>
            </w:tcBorders>
            <w:shd w:val="clear" w:color="auto" w:fill="auto"/>
          </w:tcPr>
          <w:p w:rsidR="001877DB" w:rsidRPr="007D2CD1" w:rsidRDefault="001877DB" w:rsidP="001877DB">
            <w:pPr>
              <w:jc w:val="center"/>
              <w:rPr>
                <w:rFonts w:ascii="Arial" w:hAnsi="Arial" w:cs="Arial"/>
                <w:sz w:val="18"/>
                <w:szCs w:val="18"/>
              </w:rPr>
            </w:pPr>
          </w:p>
        </w:tc>
        <w:tc>
          <w:tcPr>
            <w:tcW w:w="1440" w:type="dxa"/>
            <w:tcBorders>
              <w:top w:val="nil"/>
              <w:bottom w:val="single" w:sz="4" w:space="0" w:color="auto"/>
            </w:tcBorders>
            <w:shd w:val="clear" w:color="auto" w:fill="auto"/>
          </w:tcPr>
          <w:p w:rsidR="001877DB" w:rsidRPr="007D2CD1" w:rsidRDefault="001877DB" w:rsidP="001877DB">
            <w:pPr>
              <w:rPr>
                <w:rFonts w:ascii="Arial" w:hAnsi="Arial" w:cs="Arial"/>
                <w:sz w:val="18"/>
                <w:szCs w:val="18"/>
              </w:rPr>
            </w:pPr>
          </w:p>
        </w:tc>
      </w:tr>
      <w:tr w:rsidR="008C0F54" w:rsidRPr="007D2CD1" w:rsidTr="00486448">
        <w:tc>
          <w:tcPr>
            <w:tcW w:w="7675" w:type="dxa"/>
            <w:tcBorders>
              <w:top w:val="single" w:sz="4" w:space="0" w:color="auto"/>
              <w:bottom w:val="nil"/>
            </w:tcBorders>
            <w:shd w:val="clear" w:color="auto" w:fill="auto"/>
          </w:tcPr>
          <w:p w:rsidR="008C0F54" w:rsidRPr="007D2CD1" w:rsidRDefault="008C0F54" w:rsidP="008C0F54">
            <w:pPr>
              <w:numPr>
                <w:ilvl w:val="2"/>
                <w:numId w:val="1"/>
              </w:numPr>
              <w:rPr>
                <w:rFonts w:ascii="Arial" w:hAnsi="Arial" w:cs="Arial"/>
                <w:sz w:val="18"/>
                <w:szCs w:val="18"/>
              </w:rPr>
            </w:pPr>
            <w:r>
              <w:rPr>
                <w:rFonts w:ascii="Arial" w:hAnsi="Arial" w:cs="Arial"/>
                <w:sz w:val="18"/>
                <w:szCs w:val="18"/>
              </w:rPr>
              <w:t xml:space="preserve">Remove </w:t>
            </w:r>
            <w:r w:rsidRPr="008C0F54">
              <w:rPr>
                <w:rFonts w:ascii="Arial" w:hAnsi="Arial" w:cs="Arial"/>
                <w:sz w:val="18"/>
                <w:szCs w:val="18"/>
              </w:rPr>
              <w:t xml:space="preserve">NR </w:t>
            </w:r>
            <w:proofErr w:type="spellStart"/>
            <w:r w:rsidRPr="008C0F54">
              <w:rPr>
                <w:rFonts w:ascii="Arial" w:hAnsi="Arial" w:cs="Arial"/>
                <w:sz w:val="18"/>
                <w:szCs w:val="18"/>
              </w:rPr>
              <w:t>tach</w:t>
            </w:r>
            <w:proofErr w:type="spellEnd"/>
            <w:r w:rsidRPr="008C0F54">
              <w:rPr>
                <w:rFonts w:ascii="Arial" w:hAnsi="Arial" w:cs="Arial"/>
                <w:sz w:val="18"/>
                <w:szCs w:val="18"/>
              </w:rPr>
              <w:t xml:space="preserve"> generator</w:t>
            </w:r>
            <w:r>
              <w:rPr>
                <w:rFonts w:ascii="Arial" w:hAnsi="Arial" w:cs="Arial"/>
                <w:sz w:val="18"/>
                <w:szCs w:val="18"/>
              </w:rPr>
              <w:t xml:space="preserve">. </w:t>
            </w:r>
          </w:p>
        </w:tc>
        <w:tc>
          <w:tcPr>
            <w:tcW w:w="1620" w:type="dxa"/>
            <w:tcBorders>
              <w:top w:val="single" w:sz="4" w:space="0" w:color="auto"/>
              <w:bottom w:val="nil"/>
            </w:tcBorders>
            <w:shd w:val="clear" w:color="auto" w:fill="auto"/>
          </w:tcPr>
          <w:p w:rsidR="008C0F54" w:rsidRPr="007D2CD1" w:rsidRDefault="008C0F54" w:rsidP="00702826">
            <w:pPr>
              <w:jc w:val="center"/>
              <w:rPr>
                <w:rFonts w:ascii="Arial" w:hAnsi="Arial" w:cs="Arial"/>
                <w:sz w:val="18"/>
                <w:szCs w:val="18"/>
              </w:rPr>
            </w:pPr>
            <w:r>
              <w:rPr>
                <w:rFonts w:ascii="Arial" w:hAnsi="Arial" w:cs="Arial"/>
                <w:sz w:val="18"/>
                <w:szCs w:val="18"/>
              </w:rPr>
              <w:t xml:space="preserve">Chapter </w:t>
            </w:r>
            <w:r w:rsidR="00702826">
              <w:rPr>
                <w:rFonts w:ascii="Arial" w:hAnsi="Arial" w:cs="Arial"/>
                <w:sz w:val="18"/>
                <w:szCs w:val="18"/>
              </w:rPr>
              <w:t>63</w:t>
            </w:r>
          </w:p>
        </w:tc>
        <w:tc>
          <w:tcPr>
            <w:tcW w:w="1440" w:type="dxa"/>
            <w:tcBorders>
              <w:top w:val="single" w:sz="4" w:space="0" w:color="auto"/>
              <w:bottom w:val="nil"/>
            </w:tcBorders>
            <w:shd w:val="clear" w:color="auto" w:fill="auto"/>
          </w:tcPr>
          <w:p w:rsidR="008C0F54" w:rsidRPr="007D2CD1" w:rsidRDefault="008C0F54" w:rsidP="00486448">
            <w:pPr>
              <w:rPr>
                <w:rFonts w:ascii="Arial" w:hAnsi="Arial" w:cs="Arial"/>
                <w:sz w:val="18"/>
                <w:szCs w:val="18"/>
              </w:rPr>
            </w:pPr>
          </w:p>
        </w:tc>
      </w:tr>
      <w:tr w:rsidR="008C0F54" w:rsidRPr="007D2CD1" w:rsidTr="00486448">
        <w:tc>
          <w:tcPr>
            <w:tcW w:w="7675" w:type="dxa"/>
            <w:tcBorders>
              <w:top w:val="nil"/>
              <w:bottom w:val="single" w:sz="4" w:space="0" w:color="auto"/>
            </w:tcBorders>
            <w:shd w:val="clear" w:color="auto" w:fill="auto"/>
          </w:tcPr>
          <w:p w:rsidR="008C0F54" w:rsidRPr="007D2CD1" w:rsidRDefault="008C0F54" w:rsidP="00486448">
            <w:pPr>
              <w:rPr>
                <w:rFonts w:ascii="Arial" w:hAnsi="Arial" w:cs="Arial"/>
                <w:sz w:val="18"/>
                <w:szCs w:val="18"/>
              </w:rPr>
            </w:pPr>
          </w:p>
        </w:tc>
        <w:tc>
          <w:tcPr>
            <w:tcW w:w="1620" w:type="dxa"/>
            <w:tcBorders>
              <w:top w:val="nil"/>
              <w:bottom w:val="single" w:sz="4" w:space="0" w:color="auto"/>
            </w:tcBorders>
            <w:shd w:val="clear" w:color="auto" w:fill="auto"/>
          </w:tcPr>
          <w:p w:rsidR="008C0F54" w:rsidRPr="007D2CD1" w:rsidRDefault="008C0F54" w:rsidP="00486448">
            <w:pPr>
              <w:jc w:val="center"/>
              <w:rPr>
                <w:rFonts w:ascii="Arial" w:hAnsi="Arial" w:cs="Arial"/>
                <w:sz w:val="18"/>
                <w:szCs w:val="18"/>
              </w:rPr>
            </w:pPr>
          </w:p>
        </w:tc>
        <w:tc>
          <w:tcPr>
            <w:tcW w:w="1440" w:type="dxa"/>
            <w:tcBorders>
              <w:top w:val="nil"/>
              <w:bottom w:val="single" w:sz="4" w:space="0" w:color="auto"/>
            </w:tcBorders>
            <w:shd w:val="clear" w:color="auto" w:fill="auto"/>
          </w:tcPr>
          <w:p w:rsidR="008C0F54" w:rsidRPr="007D2CD1" w:rsidRDefault="008C0F54" w:rsidP="00486448">
            <w:pPr>
              <w:rPr>
                <w:rFonts w:ascii="Arial" w:hAnsi="Arial" w:cs="Arial"/>
                <w:sz w:val="18"/>
                <w:szCs w:val="18"/>
              </w:rPr>
            </w:pPr>
          </w:p>
        </w:tc>
      </w:tr>
      <w:tr w:rsidR="004C7DF1" w:rsidRPr="007D2CD1" w:rsidTr="000250A6">
        <w:trPr>
          <w:trHeight w:val="477"/>
        </w:trPr>
        <w:tc>
          <w:tcPr>
            <w:tcW w:w="7675" w:type="dxa"/>
            <w:tcBorders>
              <w:top w:val="nil"/>
              <w:bottom w:val="nil"/>
            </w:tcBorders>
            <w:shd w:val="clear" w:color="auto" w:fill="auto"/>
          </w:tcPr>
          <w:p w:rsidR="004C7DF1" w:rsidRPr="007D2CD1" w:rsidRDefault="004C7DF1" w:rsidP="000250A6">
            <w:pPr>
              <w:numPr>
                <w:ilvl w:val="2"/>
                <w:numId w:val="1"/>
              </w:numPr>
              <w:rPr>
                <w:rFonts w:ascii="Arial" w:hAnsi="Arial" w:cs="Arial"/>
                <w:sz w:val="18"/>
                <w:szCs w:val="18"/>
              </w:rPr>
            </w:pPr>
            <w:r>
              <w:rPr>
                <w:rFonts w:ascii="Arial" w:hAnsi="Arial" w:cs="Arial"/>
                <w:sz w:val="18"/>
                <w:szCs w:val="18"/>
              </w:rPr>
              <w:t>Examine</w:t>
            </w:r>
            <w:r w:rsidR="001877DB">
              <w:rPr>
                <w:rFonts w:ascii="Arial" w:hAnsi="Arial" w:cs="Arial"/>
                <w:sz w:val="18"/>
                <w:szCs w:val="18"/>
              </w:rPr>
              <w:t>/Inspect</w:t>
            </w:r>
            <w:r>
              <w:rPr>
                <w:rFonts w:ascii="Arial" w:hAnsi="Arial" w:cs="Arial"/>
                <w:sz w:val="18"/>
                <w:szCs w:val="18"/>
              </w:rPr>
              <w:t xml:space="preserve"> the components as follows:</w:t>
            </w:r>
          </w:p>
        </w:tc>
        <w:tc>
          <w:tcPr>
            <w:tcW w:w="1620" w:type="dxa"/>
            <w:tcBorders>
              <w:top w:val="nil"/>
              <w:bottom w:val="nil"/>
            </w:tcBorders>
            <w:shd w:val="clear" w:color="auto" w:fill="auto"/>
          </w:tcPr>
          <w:p w:rsidR="004C7DF1" w:rsidRPr="007D2CD1" w:rsidRDefault="007371CA" w:rsidP="000250A6">
            <w:pPr>
              <w:jc w:val="center"/>
              <w:rPr>
                <w:rFonts w:ascii="Arial" w:hAnsi="Arial" w:cs="Arial"/>
                <w:sz w:val="18"/>
                <w:szCs w:val="18"/>
              </w:rPr>
            </w:pPr>
            <w:r>
              <w:rPr>
                <w:rFonts w:ascii="Arial" w:hAnsi="Arial" w:cs="Arial"/>
                <w:sz w:val="18"/>
                <w:szCs w:val="18"/>
              </w:rPr>
              <w:t>Chapter</w:t>
            </w:r>
            <w:r w:rsidR="004C7DF1">
              <w:rPr>
                <w:rFonts w:ascii="Arial" w:hAnsi="Arial" w:cs="Arial"/>
                <w:sz w:val="18"/>
                <w:szCs w:val="18"/>
              </w:rPr>
              <w:t xml:space="preserve"> 29</w:t>
            </w:r>
          </w:p>
        </w:tc>
        <w:tc>
          <w:tcPr>
            <w:tcW w:w="1440" w:type="dxa"/>
            <w:tcBorders>
              <w:top w:val="nil"/>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5E37EE" w:rsidP="000250A6">
            <w:pPr>
              <w:numPr>
                <w:ilvl w:val="3"/>
                <w:numId w:val="1"/>
              </w:numPr>
              <w:rPr>
                <w:rFonts w:ascii="Arial" w:hAnsi="Arial" w:cs="Arial"/>
                <w:sz w:val="18"/>
                <w:szCs w:val="18"/>
              </w:rPr>
            </w:pPr>
            <w:r>
              <w:rPr>
                <w:rFonts w:ascii="Arial" w:hAnsi="Arial" w:cs="Arial"/>
                <w:sz w:val="18"/>
                <w:szCs w:val="18"/>
              </w:rPr>
              <w:t>H</w:t>
            </w:r>
            <w:r w:rsidRPr="005E37EE">
              <w:rPr>
                <w:rFonts w:ascii="Arial" w:hAnsi="Arial" w:cs="Arial"/>
                <w:sz w:val="18"/>
                <w:szCs w:val="18"/>
              </w:rPr>
              <w:t>ydraulic pump for leaks and general condition</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1877DB" w:rsidRPr="007D2CD1" w:rsidTr="001877DB">
        <w:tc>
          <w:tcPr>
            <w:tcW w:w="7675" w:type="dxa"/>
            <w:tcBorders>
              <w:top w:val="single" w:sz="4" w:space="0" w:color="auto"/>
              <w:bottom w:val="nil"/>
            </w:tcBorders>
            <w:shd w:val="clear" w:color="auto" w:fill="auto"/>
          </w:tcPr>
          <w:p w:rsidR="001877DB" w:rsidRPr="007D2CD1" w:rsidRDefault="008C0F54" w:rsidP="001877DB">
            <w:pPr>
              <w:numPr>
                <w:ilvl w:val="3"/>
                <w:numId w:val="1"/>
              </w:numPr>
              <w:rPr>
                <w:rFonts w:ascii="Arial" w:hAnsi="Arial" w:cs="Arial"/>
                <w:sz w:val="18"/>
                <w:szCs w:val="18"/>
              </w:rPr>
            </w:pPr>
            <w:r>
              <w:rPr>
                <w:rFonts w:ascii="Arial" w:hAnsi="Arial" w:cs="Arial"/>
                <w:sz w:val="18"/>
                <w:szCs w:val="18"/>
              </w:rPr>
              <w:t>I</w:t>
            </w:r>
            <w:r w:rsidRPr="008C0F54">
              <w:rPr>
                <w:rFonts w:ascii="Arial" w:hAnsi="Arial" w:cs="Arial"/>
                <w:sz w:val="18"/>
                <w:szCs w:val="18"/>
              </w:rPr>
              <w:t>nspect the input drive shaft/adapter as applicable.</w:t>
            </w:r>
          </w:p>
        </w:tc>
        <w:tc>
          <w:tcPr>
            <w:tcW w:w="1620" w:type="dxa"/>
            <w:tcBorders>
              <w:top w:val="single" w:sz="4" w:space="0" w:color="auto"/>
              <w:bottom w:val="nil"/>
            </w:tcBorders>
            <w:shd w:val="clear" w:color="auto" w:fill="auto"/>
          </w:tcPr>
          <w:p w:rsidR="001877DB" w:rsidRPr="007D2CD1" w:rsidRDefault="001877DB" w:rsidP="001877DB">
            <w:pPr>
              <w:jc w:val="center"/>
              <w:rPr>
                <w:rFonts w:ascii="Arial" w:hAnsi="Arial" w:cs="Arial"/>
                <w:sz w:val="18"/>
                <w:szCs w:val="18"/>
              </w:rPr>
            </w:pPr>
          </w:p>
        </w:tc>
        <w:tc>
          <w:tcPr>
            <w:tcW w:w="1440" w:type="dxa"/>
            <w:tcBorders>
              <w:top w:val="single" w:sz="4" w:space="0" w:color="auto"/>
              <w:bottom w:val="nil"/>
            </w:tcBorders>
            <w:shd w:val="clear" w:color="auto" w:fill="auto"/>
          </w:tcPr>
          <w:p w:rsidR="001877DB" w:rsidRPr="007D2CD1" w:rsidRDefault="001877DB" w:rsidP="001877DB">
            <w:pPr>
              <w:rPr>
                <w:rFonts w:ascii="Arial" w:hAnsi="Arial" w:cs="Arial"/>
                <w:sz w:val="18"/>
                <w:szCs w:val="18"/>
              </w:rPr>
            </w:pPr>
          </w:p>
        </w:tc>
      </w:tr>
      <w:tr w:rsidR="001877DB" w:rsidRPr="007D2CD1" w:rsidTr="001877DB">
        <w:tc>
          <w:tcPr>
            <w:tcW w:w="7675" w:type="dxa"/>
            <w:tcBorders>
              <w:top w:val="nil"/>
              <w:bottom w:val="single" w:sz="4" w:space="0" w:color="auto"/>
            </w:tcBorders>
            <w:shd w:val="clear" w:color="auto" w:fill="auto"/>
          </w:tcPr>
          <w:p w:rsidR="001877DB" w:rsidRPr="007D2CD1" w:rsidRDefault="001877DB" w:rsidP="001877DB">
            <w:pPr>
              <w:rPr>
                <w:rFonts w:ascii="Arial" w:hAnsi="Arial" w:cs="Arial"/>
                <w:sz w:val="18"/>
                <w:szCs w:val="18"/>
              </w:rPr>
            </w:pPr>
          </w:p>
        </w:tc>
        <w:tc>
          <w:tcPr>
            <w:tcW w:w="1620" w:type="dxa"/>
            <w:tcBorders>
              <w:top w:val="nil"/>
              <w:bottom w:val="single" w:sz="4" w:space="0" w:color="auto"/>
            </w:tcBorders>
            <w:shd w:val="clear" w:color="auto" w:fill="auto"/>
          </w:tcPr>
          <w:p w:rsidR="001877DB" w:rsidRPr="007D2CD1" w:rsidRDefault="001877DB" w:rsidP="001877DB">
            <w:pPr>
              <w:jc w:val="center"/>
              <w:rPr>
                <w:rFonts w:ascii="Arial" w:hAnsi="Arial" w:cs="Arial"/>
                <w:sz w:val="18"/>
                <w:szCs w:val="18"/>
              </w:rPr>
            </w:pPr>
          </w:p>
        </w:tc>
        <w:tc>
          <w:tcPr>
            <w:tcW w:w="1440" w:type="dxa"/>
            <w:tcBorders>
              <w:top w:val="nil"/>
              <w:bottom w:val="single" w:sz="4" w:space="0" w:color="auto"/>
            </w:tcBorders>
            <w:shd w:val="clear" w:color="auto" w:fill="auto"/>
          </w:tcPr>
          <w:p w:rsidR="001877DB" w:rsidRPr="007D2CD1" w:rsidRDefault="001877DB" w:rsidP="001877DB">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4C7DF1" w:rsidP="005E37EE">
            <w:pPr>
              <w:numPr>
                <w:ilvl w:val="3"/>
                <w:numId w:val="1"/>
              </w:numPr>
              <w:rPr>
                <w:rFonts w:ascii="Arial" w:hAnsi="Arial" w:cs="Arial"/>
                <w:sz w:val="18"/>
                <w:szCs w:val="18"/>
              </w:rPr>
            </w:pPr>
            <w:r>
              <w:rPr>
                <w:rFonts w:ascii="Arial" w:hAnsi="Arial" w:cs="Arial"/>
                <w:sz w:val="18"/>
                <w:szCs w:val="18"/>
              </w:rPr>
              <w:t>Fluid flexible and rigid lines</w:t>
            </w:r>
            <w:r w:rsidR="005E37EE">
              <w:rPr>
                <w:rFonts w:ascii="Arial" w:hAnsi="Arial" w:cs="Arial"/>
                <w:sz w:val="18"/>
                <w:szCs w:val="18"/>
              </w:rPr>
              <w:t xml:space="preserve"> for chafing, leaks and security</w:t>
            </w:r>
            <w:r>
              <w:rPr>
                <w:rFonts w:ascii="Arial" w:hAnsi="Arial" w:cs="Arial"/>
                <w:sz w:val="18"/>
                <w:szCs w:val="18"/>
              </w:rPr>
              <w:t>.</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5E37EE" w:rsidP="00702826">
            <w:pPr>
              <w:numPr>
                <w:ilvl w:val="3"/>
                <w:numId w:val="1"/>
              </w:numPr>
              <w:rPr>
                <w:rFonts w:ascii="Arial" w:hAnsi="Arial" w:cs="Arial"/>
                <w:sz w:val="18"/>
                <w:szCs w:val="18"/>
              </w:rPr>
            </w:pPr>
            <w:r>
              <w:rPr>
                <w:rFonts w:ascii="Arial" w:hAnsi="Arial" w:cs="Arial"/>
                <w:sz w:val="18"/>
                <w:szCs w:val="18"/>
              </w:rPr>
              <w:t>H</w:t>
            </w:r>
            <w:r w:rsidRPr="005E37EE">
              <w:rPr>
                <w:rFonts w:ascii="Arial" w:hAnsi="Arial" w:cs="Arial"/>
                <w:sz w:val="18"/>
                <w:szCs w:val="18"/>
              </w:rPr>
              <w:t>ydraulic pump shaft splines and oil pump splines for excessive wear.</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702826" w:rsidRPr="007D2CD1" w:rsidTr="007C478A">
        <w:tc>
          <w:tcPr>
            <w:tcW w:w="7675" w:type="dxa"/>
            <w:tcBorders>
              <w:top w:val="single" w:sz="4" w:space="0" w:color="auto"/>
              <w:bottom w:val="nil"/>
            </w:tcBorders>
            <w:shd w:val="clear" w:color="auto" w:fill="auto"/>
          </w:tcPr>
          <w:p w:rsidR="00702826" w:rsidRPr="007D2CD1" w:rsidRDefault="00702826" w:rsidP="00702826">
            <w:pPr>
              <w:numPr>
                <w:ilvl w:val="3"/>
                <w:numId w:val="1"/>
              </w:numPr>
              <w:rPr>
                <w:rFonts w:ascii="Arial" w:hAnsi="Arial" w:cs="Arial"/>
                <w:sz w:val="18"/>
                <w:szCs w:val="18"/>
              </w:rPr>
            </w:pPr>
            <w:r>
              <w:rPr>
                <w:rFonts w:ascii="Arial" w:hAnsi="Arial" w:cs="Arial"/>
                <w:sz w:val="18"/>
                <w:szCs w:val="18"/>
              </w:rPr>
              <w:t>R</w:t>
            </w:r>
            <w:r w:rsidRPr="005E37EE">
              <w:rPr>
                <w:rFonts w:ascii="Arial" w:hAnsi="Arial" w:cs="Arial"/>
                <w:sz w:val="18"/>
                <w:szCs w:val="18"/>
              </w:rPr>
              <w:t>otor tachometer</w:t>
            </w:r>
            <w:r>
              <w:rPr>
                <w:rFonts w:ascii="Arial" w:hAnsi="Arial" w:cs="Arial"/>
                <w:sz w:val="18"/>
                <w:szCs w:val="18"/>
              </w:rPr>
              <w:t xml:space="preserve"> generator internal drive and input shaft </w:t>
            </w:r>
            <w:r w:rsidRPr="005E37EE">
              <w:rPr>
                <w:rFonts w:ascii="Arial" w:hAnsi="Arial" w:cs="Arial"/>
                <w:sz w:val="18"/>
                <w:szCs w:val="18"/>
              </w:rPr>
              <w:t>splines.</w:t>
            </w:r>
          </w:p>
        </w:tc>
        <w:tc>
          <w:tcPr>
            <w:tcW w:w="1620" w:type="dxa"/>
            <w:tcBorders>
              <w:top w:val="single" w:sz="4" w:space="0" w:color="auto"/>
              <w:bottom w:val="nil"/>
            </w:tcBorders>
            <w:shd w:val="clear" w:color="auto" w:fill="auto"/>
          </w:tcPr>
          <w:p w:rsidR="00702826" w:rsidRPr="007D2CD1" w:rsidRDefault="00702826" w:rsidP="007C478A">
            <w:pPr>
              <w:jc w:val="center"/>
              <w:rPr>
                <w:rFonts w:ascii="Arial" w:hAnsi="Arial" w:cs="Arial"/>
                <w:sz w:val="18"/>
                <w:szCs w:val="18"/>
              </w:rPr>
            </w:pPr>
            <w:r>
              <w:rPr>
                <w:rFonts w:ascii="Arial" w:hAnsi="Arial" w:cs="Arial"/>
                <w:sz w:val="18"/>
                <w:szCs w:val="18"/>
              </w:rPr>
              <w:t>Chapter 63</w:t>
            </w:r>
          </w:p>
        </w:tc>
        <w:tc>
          <w:tcPr>
            <w:tcW w:w="1440" w:type="dxa"/>
            <w:tcBorders>
              <w:top w:val="single" w:sz="4" w:space="0" w:color="auto"/>
              <w:bottom w:val="nil"/>
            </w:tcBorders>
            <w:shd w:val="clear" w:color="auto" w:fill="auto"/>
          </w:tcPr>
          <w:p w:rsidR="00702826" w:rsidRPr="007D2CD1" w:rsidRDefault="00702826" w:rsidP="007C478A">
            <w:pPr>
              <w:rPr>
                <w:rFonts w:ascii="Arial" w:hAnsi="Arial" w:cs="Arial"/>
                <w:sz w:val="18"/>
                <w:szCs w:val="18"/>
              </w:rPr>
            </w:pPr>
          </w:p>
        </w:tc>
      </w:tr>
      <w:tr w:rsidR="00702826" w:rsidRPr="007D2CD1" w:rsidTr="007C478A">
        <w:tc>
          <w:tcPr>
            <w:tcW w:w="7675" w:type="dxa"/>
            <w:tcBorders>
              <w:top w:val="nil"/>
              <w:bottom w:val="single" w:sz="4" w:space="0" w:color="auto"/>
            </w:tcBorders>
            <w:shd w:val="clear" w:color="auto" w:fill="auto"/>
          </w:tcPr>
          <w:p w:rsidR="00702826" w:rsidRPr="007D2CD1" w:rsidRDefault="00702826" w:rsidP="007C478A">
            <w:pPr>
              <w:rPr>
                <w:rFonts w:ascii="Arial" w:hAnsi="Arial" w:cs="Arial"/>
                <w:sz w:val="18"/>
                <w:szCs w:val="18"/>
              </w:rPr>
            </w:pPr>
          </w:p>
        </w:tc>
        <w:tc>
          <w:tcPr>
            <w:tcW w:w="1620" w:type="dxa"/>
            <w:tcBorders>
              <w:top w:val="nil"/>
              <w:bottom w:val="single" w:sz="4" w:space="0" w:color="auto"/>
            </w:tcBorders>
            <w:shd w:val="clear" w:color="auto" w:fill="auto"/>
          </w:tcPr>
          <w:p w:rsidR="00702826" w:rsidRPr="007D2CD1" w:rsidRDefault="00702826" w:rsidP="007C478A">
            <w:pPr>
              <w:jc w:val="center"/>
              <w:rPr>
                <w:rFonts w:ascii="Arial" w:hAnsi="Arial" w:cs="Arial"/>
                <w:sz w:val="18"/>
                <w:szCs w:val="18"/>
              </w:rPr>
            </w:pPr>
            <w:r>
              <w:rPr>
                <w:rFonts w:ascii="Arial" w:hAnsi="Arial" w:cs="Arial"/>
                <w:sz w:val="18"/>
                <w:szCs w:val="18"/>
              </w:rPr>
              <w:t>TB 206L-09-235</w:t>
            </w:r>
          </w:p>
        </w:tc>
        <w:tc>
          <w:tcPr>
            <w:tcW w:w="1440" w:type="dxa"/>
            <w:tcBorders>
              <w:top w:val="nil"/>
              <w:bottom w:val="single" w:sz="4" w:space="0" w:color="auto"/>
            </w:tcBorders>
            <w:shd w:val="clear" w:color="auto" w:fill="auto"/>
          </w:tcPr>
          <w:p w:rsidR="00702826" w:rsidRPr="007D2CD1" w:rsidRDefault="00702826" w:rsidP="007C478A">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5E37EE" w:rsidP="005E37EE">
            <w:pPr>
              <w:numPr>
                <w:ilvl w:val="3"/>
                <w:numId w:val="1"/>
              </w:numPr>
              <w:rPr>
                <w:rFonts w:ascii="Arial" w:hAnsi="Arial" w:cs="Arial"/>
                <w:sz w:val="18"/>
                <w:szCs w:val="18"/>
              </w:rPr>
            </w:pPr>
            <w:r>
              <w:rPr>
                <w:rFonts w:ascii="Arial" w:hAnsi="Arial" w:cs="Arial"/>
                <w:sz w:val="18"/>
                <w:szCs w:val="18"/>
              </w:rPr>
              <w:t>H</w:t>
            </w:r>
            <w:r w:rsidRPr="005E37EE">
              <w:rPr>
                <w:rFonts w:ascii="Arial" w:hAnsi="Arial" w:cs="Arial"/>
                <w:sz w:val="18"/>
                <w:szCs w:val="18"/>
              </w:rPr>
              <w:t>ydraulic reservoir for leaks and general</w:t>
            </w:r>
            <w:r>
              <w:rPr>
                <w:rFonts w:ascii="Arial" w:hAnsi="Arial" w:cs="Arial"/>
                <w:sz w:val="18"/>
                <w:szCs w:val="18"/>
              </w:rPr>
              <w:t xml:space="preserve"> </w:t>
            </w:r>
            <w:r w:rsidRPr="005E37EE">
              <w:rPr>
                <w:rFonts w:ascii="Arial" w:hAnsi="Arial" w:cs="Arial"/>
                <w:sz w:val="18"/>
                <w:szCs w:val="18"/>
              </w:rPr>
              <w:t>condition.</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5E37EE" w:rsidP="000250A6">
            <w:pPr>
              <w:numPr>
                <w:ilvl w:val="3"/>
                <w:numId w:val="1"/>
              </w:numPr>
              <w:rPr>
                <w:rFonts w:ascii="Arial" w:hAnsi="Arial" w:cs="Arial"/>
                <w:sz w:val="18"/>
                <w:szCs w:val="18"/>
              </w:rPr>
            </w:pPr>
            <w:r>
              <w:rPr>
                <w:rFonts w:ascii="Arial" w:hAnsi="Arial" w:cs="Arial"/>
                <w:sz w:val="18"/>
                <w:szCs w:val="18"/>
              </w:rPr>
              <w:t>S</w:t>
            </w:r>
            <w:r w:rsidRPr="005E37EE">
              <w:rPr>
                <w:rFonts w:ascii="Arial" w:hAnsi="Arial" w:cs="Arial"/>
                <w:sz w:val="18"/>
                <w:szCs w:val="18"/>
              </w:rPr>
              <w:t>ervo actuators for leaks, condition and security.</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63423F">
        <w:tc>
          <w:tcPr>
            <w:tcW w:w="7675" w:type="dxa"/>
            <w:tcBorders>
              <w:top w:val="single" w:sz="4" w:space="0" w:color="auto"/>
              <w:bottom w:val="nil"/>
            </w:tcBorders>
            <w:shd w:val="clear" w:color="auto" w:fill="auto"/>
          </w:tcPr>
          <w:p w:rsidR="004C7DF1" w:rsidRPr="007D2CD1" w:rsidRDefault="005E37EE" w:rsidP="000250A6">
            <w:pPr>
              <w:numPr>
                <w:ilvl w:val="3"/>
                <w:numId w:val="1"/>
              </w:numPr>
              <w:rPr>
                <w:rFonts w:ascii="Arial" w:hAnsi="Arial" w:cs="Arial"/>
                <w:sz w:val="18"/>
                <w:szCs w:val="18"/>
              </w:rPr>
            </w:pPr>
            <w:r>
              <w:rPr>
                <w:rFonts w:ascii="Arial" w:hAnsi="Arial" w:cs="Arial"/>
                <w:sz w:val="18"/>
                <w:szCs w:val="18"/>
              </w:rPr>
              <w:t>S</w:t>
            </w:r>
            <w:r w:rsidRPr="005E37EE">
              <w:rPr>
                <w:rFonts w:ascii="Arial" w:hAnsi="Arial" w:cs="Arial"/>
                <w:sz w:val="18"/>
                <w:szCs w:val="18"/>
              </w:rPr>
              <w:t>ervo actuator support for condition.</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63423F">
        <w:tc>
          <w:tcPr>
            <w:tcW w:w="7675" w:type="dxa"/>
            <w:tcBorders>
              <w:top w:val="nil"/>
              <w:bottom w:val="doub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doub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double" w:sz="4" w:space="0" w:color="auto"/>
            </w:tcBorders>
            <w:shd w:val="clear" w:color="auto" w:fill="auto"/>
          </w:tcPr>
          <w:p w:rsidR="004C7DF1" w:rsidRPr="007D2CD1" w:rsidRDefault="004C7DF1" w:rsidP="000250A6">
            <w:pPr>
              <w:rPr>
                <w:rFonts w:ascii="Arial" w:hAnsi="Arial" w:cs="Arial"/>
                <w:sz w:val="18"/>
                <w:szCs w:val="18"/>
              </w:rPr>
            </w:pPr>
          </w:p>
        </w:tc>
      </w:tr>
    </w:tbl>
    <w:p w:rsidR="005C064A" w:rsidRDefault="005C064A">
      <w:pPr>
        <w:sectPr w:rsidR="005C064A" w:rsidSect="004714A5">
          <w:headerReference w:type="default" r:id="rId7"/>
          <w:pgSz w:w="12240" w:h="15840" w:code="1"/>
          <w:pgMar w:top="1008" w:right="576" w:bottom="1008" w:left="1080" w:header="720" w:footer="720" w:gutter="0"/>
          <w:cols w:space="720"/>
          <w:docGrid w:linePitch="360"/>
        </w:sect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8C0F54" w:rsidRPr="007D2CD1" w:rsidTr="00486448">
        <w:trPr>
          <w:trHeight w:val="245"/>
        </w:trPr>
        <w:tc>
          <w:tcPr>
            <w:tcW w:w="7675" w:type="dxa"/>
            <w:tcBorders>
              <w:top w:val="double" w:sz="4" w:space="0" w:color="auto"/>
              <w:bottom w:val="nil"/>
            </w:tcBorders>
            <w:shd w:val="clear" w:color="auto" w:fill="auto"/>
          </w:tcPr>
          <w:p w:rsidR="008C0F54" w:rsidRPr="007D2CD1" w:rsidRDefault="008C0F54" w:rsidP="00486448">
            <w:pPr>
              <w:rPr>
                <w:rFonts w:ascii="Arial" w:hAnsi="Arial" w:cs="Arial"/>
                <w:b/>
                <w:sz w:val="18"/>
                <w:szCs w:val="18"/>
              </w:rPr>
            </w:pPr>
          </w:p>
        </w:tc>
        <w:tc>
          <w:tcPr>
            <w:tcW w:w="1620" w:type="dxa"/>
            <w:tcBorders>
              <w:top w:val="double" w:sz="4" w:space="0" w:color="auto"/>
              <w:bottom w:val="nil"/>
            </w:tcBorders>
            <w:shd w:val="clear" w:color="auto" w:fill="auto"/>
          </w:tcPr>
          <w:p w:rsidR="008C0F54" w:rsidRPr="007D2CD1" w:rsidRDefault="008C0F54" w:rsidP="0048644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8C0F54" w:rsidRPr="007D2CD1" w:rsidRDefault="008C0F54" w:rsidP="00486448">
            <w:pPr>
              <w:jc w:val="center"/>
              <w:rPr>
                <w:rFonts w:ascii="Arial" w:hAnsi="Arial" w:cs="Arial"/>
                <w:b/>
                <w:sz w:val="18"/>
                <w:szCs w:val="18"/>
              </w:rPr>
            </w:pPr>
            <w:r w:rsidRPr="007D2CD1">
              <w:rPr>
                <w:rFonts w:ascii="Arial" w:hAnsi="Arial" w:cs="Arial"/>
                <w:b/>
                <w:sz w:val="18"/>
                <w:szCs w:val="18"/>
              </w:rPr>
              <w:t>MECHANIC’S</w:t>
            </w:r>
          </w:p>
          <w:p w:rsidR="008C0F54" w:rsidRPr="007D2CD1" w:rsidRDefault="008C0F54" w:rsidP="00486448">
            <w:pPr>
              <w:jc w:val="center"/>
              <w:rPr>
                <w:rFonts w:ascii="Arial" w:hAnsi="Arial" w:cs="Arial"/>
                <w:b/>
                <w:sz w:val="18"/>
                <w:szCs w:val="18"/>
              </w:rPr>
            </w:pPr>
            <w:r w:rsidRPr="007D2CD1">
              <w:rPr>
                <w:rFonts w:ascii="Arial" w:hAnsi="Arial" w:cs="Arial"/>
                <w:b/>
                <w:sz w:val="18"/>
                <w:szCs w:val="18"/>
              </w:rPr>
              <w:t>INITIALS</w:t>
            </w:r>
          </w:p>
        </w:tc>
      </w:tr>
      <w:tr w:rsidR="008C0F54" w:rsidRPr="007D2CD1" w:rsidTr="00486448">
        <w:trPr>
          <w:trHeight w:val="244"/>
        </w:trPr>
        <w:tc>
          <w:tcPr>
            <w:tcW w:w="7675" w:type="dxa"/>
            <w:tcBorders>
              <w:top w:val="nil"/>
              <w:bottom w:val="nil"/>
            </w:tcBorders>
            <w:shd w:val="clear" w:color="auto" w:fill="auto"/>
          </w:tcPr>
          <w:p w:rsidR="008C0F54" w:rsidRPr="007D2CD1" w:rsidRDefault="008C0F54" w:rsidP="00486448">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8C0F54" w:rsidRPr="007D2CD1" w:rsidRDefault="008C0F54" w:rsidP="00486448">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8C0F54" w:rsidRPr="007D2CD1" w:rsidRDefault="008C0F54" w:rsidP="00486448">
            <w:pPr>
              <w:jc w:val="center"/>
              <w:rPr>
                <w:rFonts w:ascii="Arial" w:hAnsi="Arial" w:cs="Arial"/>
                <w:b/>
                <w:sz w:val="18"/>
                <w:szCs w:val="18"/>
              </w:rPr>
            </w:pPr>
          </w:p>
        </w:tc>
      </w:tr>
      <w:tr w:rsidR="008C0F54" w:rsidRPr="007D2CD1" w:rsidTr="008C0F54">
        <w:trPr>
          <w:trHeight w:val="244"/>
        </w:trPr>
        <w:tc>
          <w:tcPr>
            <w:tcW w:w="7675" w:type="dxa"/>
            <w:tcBorders>
              <w:top w:val="nil"/>
              <w:bottom w:val="double" w:sz="4" w:space="0" w:color="auto"/>
            </w:tcBorders>
            <w:shd w:val="clear" w:color="auto" w:fill="auto"/>
          </w:tcPr>
          <w:p w:rsidR="008C0F54" w:rsidRPr="007D2CD1" w:rsidRDefault="008C0F54" w:rsidP="00486448">
            <w:pPr>
              <w:rPr>
                <w:rFonts w:ascii="Arial" w:hAnsi="Arial" w:cs="Arial"/>
                <w:b/>
                <w:sz w:val="18"/>
                <w:szCs w:val="18"/>
              </w:rPr>
            </w:pPr>
          </w:p>
        </w:tc>
        <w:tc>
          <w:tcPr>
            <w:tcW w:w="1620" w:type="dxa"/>
            <w:tcBorders>
              <w:top w:val="nil"/>
              <w:bottom w:val="double" w:sz="4" w:space="0" w:color="auto"/>
            </w:tcBorders>
            <w:shd w:val="clear" w:color="auto" w:fill="auto"/>
          </w:tcPr>
          <w:p w:rsidR="008C0F54" w:rsidRPr="007D2CD1" w:rsidRDefault="008C0F54" w:rsidP="00486448">
            <w:pPr>
              <w:rPr>
                <w:rFonts w:ascii="Arial" w:hAnsi="Arial" w:cs="Arial"/>
                <w:b/>
                <w:sz w:val="18"/>
                <w:szCs w:val="18"/>
              </w:rPr>
            </w:pPr>
          </w:p>
        </w:tc>
        <w:tc>
          <w:tcPr>
            <w:tcW w:w="1440" w:type="dxa"/>
            <w:vMerge/>
            <w:tcBorders>
              <w:bottom w:val="double" w:sz="4" w:space="0" w:color="auto"/>
            </w:tcBorders>
            <w:shd w:val="clear" w:color="auto" w:fill="auto"/>
          </w:tcPr>
          <w:p w:rsidR="008C0F54" w:rsidRPr="007D2CD1" w:rsidRDefault="008C0F54" w:rsidP="00486448">
            <w:pPr>
              <w:jc w:val="center"/>
              <w:rPr>
                <w:rFonts w:ascii="Arial" w:hAnsi="Arial" w:cs="Arial"/>
                <w:b/>
                <w:sz w:val="18"/>
                <w:szCs w:val="18"/>
              </w:rPr>
            </w:pPr>
          </w:p>
        </w:tc>
      </w:tr>
      <w:tr w:rsidR="008C0F54" w:rsidRPr="007D2CD1" w:rsidTr="008C0F54">
        <w:tc>
          <w:tcPr>
            <w:tcW w:w="7675" w:type="dxa"/>
            <w:tcBorders>
              <w:top w:val="double" w:sz="4" w:space="0" w:color="auto"/>
              <w:bottom w:val="nil"/>
            </w:tcBorders>
            <w:shd w:val="clear" w:color="auto" w:fill="auto"/>
          </w:tcPr>
          <w:p w:rsidR="008C0F54" w:rsidRPr="007D2CD1" w:rsidRDefault="008C0F54" w:rsidP="000250A6">
            <w:pPr>
              <w:rPr>
                <w:rFonts w:ascii="Arial" w:hAnsi="Arial" w:cs="Arial"/>
                <w:sz w:val="18"/>
                <w:szCs w:val="18"/>
              </w:rPr>
            </w:pPr>
          </w:p>
        </w:tc>
        <w:tc>
          <w:tcPr>
            <w:tcW w:w="1620" w:type="dxa"/>
            <w:tcBorders>
              <w:top w:val="double" w:sz="4" w:space="0" w:color="auto"/>
              <w:bottom w:val="nil"/>
            </w:tcBorders>
            <w:shd w:val="clear" w:color="auto" w:fill="auto"/>
          </w:tcPr>
          <w:p w:rsidR="008C0F54" w:rsidRPr="007D2CD1" w:rsidRDefault="008C0F54" w:rsidP="000250A6">
            <w:pPr>
              <w:jc w:val="center"/>
              <w:rPr>
                <w:rFonts w:ascii="Arial" w:hAnsi="Arial" w:cs="Arial"/>
                <w:sz w:val="18"/>
                <w:szCs w:val="18"/>
              </w:rPr>
            </w:pPr>
          </w:p>
        </w:tc>
        <w:tc>
          <w:tcPr>
            <w:tcW w:w="1440" w:type="dxa"/>
            <w:tcBorders>
              <w:top w:val="double" w:sz="4" w:space="0" w:color="auto"/>
              <w:bottom w:val="nil"/>
            </w:tcBorders>
            <w:shd w:val="clear" w:color="auto" w:fill="auto"/>
          </w:tcPr>
          <w:p w:rsidR="008C0F54" w:rsidRPr="007D2CD1" w:rsidRDefault="008C0F54" w:rsidP="000250A6">
            <w:pPr>
              <w:rPr>
                <w:rFonts w:ascii="Arial" w:hAnsi="Arial" w:cs="Arial"/>
                <w:sz w:val="18"/>
                <w:szCs w:val="18"/>
              </w:rPr>
            </w:pPr>
          </w:p>
        </w:tc>
      </w:tr>
      <w:tr w:rsidR="005E37EE" w:rsidRPr="007D2CD1" w:rsidTr="008C0F54">
        <w:tc>
          <w:tcPr>
            <w:tcW w:w="7675" w:type="dxa"/>
            <w:tcBorders>
              <w:top w:val="nil"/>
              <w:bottom w:val="nil"/>
            </w:tcBorders>
            <w:shd w:val="clear" w:color="auto" w:fill="auto"/>
          </w:tcPr>
          <w:p w:rsidR="005E37EE" w:rsidRPr="007D2CD1" w:rsidRDefault="005E37EE" w:rsidP="005E37EE">
            <w:pPr>
              <w:numPr>
                <w:ilvl w:val="3"/>
                <w:numId w:val="1"/>
              </w:numPr>
              <w:rPr>
                <w:rFonts w:ascii="Arial" w:hAnsi="Arial" w:cs="Arial"/>
                <w:sz w:val="18"/>
                <w:szCs w:val="18"/>
              </w:rPr>
            </w:pPr>
            <w:r w:rsidRPr="005E37EE">
              <w:rPr>
                <w:rFonts w:ascii="Arial" w:hAnsi="Arial" w:cs="Arial"/>
                <w:sz w:val="18"/>
                <w:szCs w:val="18"/>
              </w:rPr>
              <w:t>Verify linkage pivot bolts on hydraulic servo actuators for</w:t>
            </w:r>
            <w:r>
              <w:rPr>
                <w:rFonts w:ascii="Arial" w:hAnsi="Arial" w:cs="Arial"/>
                <w:sz w:val="18"/>
                <w:szCs w:val="18"/>
              </w:rPr>
              <w:t xml:space="preserve"> </w:t>
            </w:r>
            <w:r w:rsidRPr="005E37EE">
              <w:rPr>
                <w:rFonts w:ascii="Arial" w:hAnsi="Arial" w:cs="Arial"/>
                <w:sz w:val="18"/>
                <w:szCs w:val="18"/>
              </w:rPr>
              <w:t>freedom of rotation and security.</w:t>
            </w:r>
          </w:p>
        </w:tc>
        <w:tc>
          <w:tcPr>
            <w:tcW w:w="1620" w:type="dxa"/>
            <w:tcBorders>
              <w:top w:val="nil"/>
              <w:bottom w:val="nil"/>
            </w:tcBorders>
            <w:shd w:val="clear" w:color="auto" w:fill="auto"/>
          </w:tcPr>
          <w:p w:rsidR="005E37EE" w:rsidRPr="007D2CD1" w:rsidRDefault="000250A6" w:rsidP="000250A6">
            <w:pPr>
              <w:jc w:val="center"/>
              <w:rPr>
                <w:rFonts w:ascii="Arial" w:hAnsi="Arial" w:cs="Arial"/>
                <w:sz w:val="18"/>
                <w:szCs w:val="18"/>
              </w:rPr>
            </w:pPr>
            <w:r w:rsidRPr="000250A6">
              <w:rPr>
                <w:rFonts w:ascii="Arial" w:hAnsi="Arial" w:cs="Arial"/>
                <w:sz w:val="18"/>
                <w:szCs w:val="18"/>
              </w:rPr>
              <w:t>Chapter 67</w:t>
            </w:r>
          </w:p>
        </w:tc>
        <w:tc>
          <w:tcPr>
            <w:tcW w:w="1440" w:type="dxa"/>
            <w:tcBorders>
              <w:top w:val="nil"/>
              <w:bottom w:val="nil"/>
            </w:tcBorders>
            <w:shd w:val="clear" w:color="auto" w:fill="auto"/>
          </w:tcPr>
          <w:p w:rsidR="005E37EE" w:rsidRPr="007D2CD1" w:rsidRDefault="005E37EE" w:rsidP="000250A6">
            <w:pPr>
              <w:rPr>
                <w:rFonts w:ascii="Arial" w:hAnsi="Arial" w:cs="Arial"/>
                <w:sz w:val="18"/>
                <w:szCs w:val="18"/>
              </w:rPr>
            </w:pPr>
          </w:p>
        </w:tc>
      </w:tr>
      <w:tr w:rsidR="005E37EE" w:rsidRPr="007D2CD1" w:rsidTr="008C0F54">
        <w:tc>
          <w:tcPr>
            <w:tcW w:w="7675" w:type="dxa"/>
            <w:tcBorders>
              <w:top w:val="nil"/>
              <w:bottom w:val="single" w:sz="4" w:space="0" w:color="auto"/>
            </w:tcBorders>
            <w:shd w:val="clear" w:color="auto" w:fill="auto"/>
          </w:tcPr>
          <w:p w:rsidR="005E37EE" w:rsidRPr="007D2CD1" w:rsidRDefault="005E37EE" w:rsidP="000250A6">
            <w:pPr>
              <w:rPr>
                <w:rFonts w:ascii="Arial" w:hAnsi="Arial" w:cs="Arial"/>
                <w:sz w:val="18"/>
                <w:szCs w:val="18"/>
              </w:rPr>
            </w:pPr>
          </w:p>
        </w:tc>
        <w:tc>
          <w:tcPr>
            <w:tcW w:w="1620" w:type="dxa"/>
            <w:tcBorders>
              <w:top w:val="nil"/>
              <w:bottom w:val="single" w:sz="4" w:space="0" w:color="auto"/>
            </w:tcBorders>
            <w:shd w:val="clear" w:color="auto" w:fill="auto"/>
          </w:tcPr>
          <w:p w:rsidR="005E37EE" w:rsidRPr="007D2CD1" w:rsidRDefault="005E37EE"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5E37EE" w:rsidRPr="007D2CD1" w:rsidRDefault="005E37EE" w:rsidP="000250A6">
            <w:pPr>
              <w:rPr>
                <w:rFonts w:ascii="Arial" w:hAnsi="Arial" w:cs="Arial"/>
                <w:sz w:val="18"/>
                <w:szCs w:val="18"/>
              </w:rPr>
            </w:pPr>
          </w:p>
        </w:tc>
      </w:tr>
      <w:tr w:rsidR="005E37EE" w:rsidRPr="007D2CD1" w:rsidTr="008C0F54">
        <w:tc>
          <w:tcPr>
            <w:tcW w:w="7675" w:type="dxa"/>
            <w:tcBorders>
              <w:top w:val="nil"/>
              <w:bottom w:val="nil"/>
            </w:tcBorders>
            <w:shd w:val="clear" w:color="auto" w:fill="auto"/>
          </w:tcPr>
          <w:p w:rsidR="005E37EE" w:rsidRPr="007D2CD1" w:rsidRDefault="000250A6" w:rsidP="000250A6">
            <w:pPr>
              <w:numPr>
                <w:ilvl w:val="3"/>
                <w:numId w:val="1"/>
              </w:numPr>
              <w:rPr>
                <w:rFonts w:ascii="Arial" w:hAnsi="Arial" w:cs="Arial"/>
                <w:sz w:val="18"/>
                <w:szCs w:val="18"/>
              </w:rPr>
            </w:pPr>
            <w:r>
              <w:rPr>
                <w:rFonts w:ascii="Arial" w:hAnsi="Arial" w:cs="Arial"/>
                <w:sz w:val="18"/>
                <w:szCs w:val="18"/>
              </w:rPr>
              <w:t>H</w:t>
            </w:r>
            <w:r w:rsidRPr="000250A6">
              <w:rPr>
                <w:rFonts w:ascii="Arial" w:hAnsi="Arial" w:cs="Arial"/>
                <w:sz w:val="18"/>
                <w:szCs w:val="18"/>
              </w:rPr>
              <w:t>ydraulic filter red indicator button (two locations).</w:t>
            </w:r>
            <w:r>
              <w:rPr>
                <w:rFonts w:ascii="Arial" w:hAnsi="Arial" w:cs="Arial"/>
                <w:sz w:val="18"/>
                <w:szCs w:val="18"/>
              </w:rPr>
              <w:t xml:space="preserve"> </w:t>
            </w:r>
            <w:r w:rsidRPr="000250A6">
              <w:rPr>
                <w:rFonts w:ascii="Arial" w:hAnsi="Arial" w:cs="Arial"/>
                <w:sz w:val="18"/>
                <w:szCs w:val="18"/>
              </w:rPr>
              <w:t>Button should not be extended.</w:t>
            </w:r>
          </w:p>
        </w:tc>
        <w:tc>
          <w:tcPr>
            <w:tcW w:w="1620" w:type="dxa"/>
            <w:tcBorders>
              <w:top w:val="nil"/>
              <w:bottom w:val="nil"/>
            </w:tcBorders>
            <w:shd w:val="clear" w:color="auto" w:fill="auto"/>
          </w:tcPr>
          <w:p w:rsidR="005E37EE" w:rsidRPr="007D2CD1" w:rsidRDefault="005E37EE" w:rsidP="000250A6">
            <w:pPr>
              <w:jc w:val="center"/>
              <w:rPr>
                <w:rFonts w:ascii="Arial" w:hAnsi="Arial" w:cs="Arial"/>
                <w:sz w:val="18"/>
                <w:szCs w:val="18"/>
              </w:rPr>
            </w:pPr>
          </w:p>
        </w:tc>
        <w:tc>
          <w:tcPr>
            <w:tcW w:w="1440" w:type="dxa"/>
            <w:tcBorders>
              <w:top w:val="nil"/>
              <w:bottom w:val="nil"/>
            </w:tcBorders>
            <w:shd w:val="clear" w:color="auto" w:fill="auto"/>
          </w:tcPr>
          <w:p w:rsidR="005E37EE" w:rsidRPr="007D2CD1" w:rsidRDefault="005E37EE" w:rsidP="000250A6">
            <w:pPr>
              <w:rPr>
                <w:rFonts w:ascii="Arial" w:hAnsi="Arial" w:cs="Arial"/>
                <w:sz w:val="18"/>
                <w:szCs w:val="18"/>
              </w:rPr>
            </w:pPr>
          </w:p>
        </w:tc>
      </w:tr>
      <w:tr w:rsidR="005E37EE" w:rsidRPr="007D2CD1" w:rsidTr="000250A6">
        <w:tc>
          <w:tcPr>
            <w:tcW w:w="7675" w:type="dxa"/>
            <w:tcBorders>
              <w:top w:val="nil"/>
              <w:bottom w:val="single" w:sz="4" w:space="0" w:color="auto"/>
            </w:tcBorders>
            <w:shd w:val="clear" w:color="auto" w:fill="auto"/>
          </w:tcPr>
          <w:p w:rsidR="005E37EE" w:rsidRPr="007D2CD1" w:rsidRDefault="005E37EE" w:rsidP="000250A6">
            <w:pPr>
              <w:rPr>
                <w:rFonts w:ascii="Arial" w:hAnsi="Arial" w:cs="Arial"/>
                <w:sz w:val="18"/>
                <w:szCs w:val="18"/>
              </w:rPr>
            </w:pPr>
          </w:p>
        </w:tc>
        <w:tc>
          <w:tcPr>
            <w:tcW w:w="1620" w:type="dxa"/>
            <w:tcBorders>
              <w:top w:val="nil"/>
              <w:bottom w:val="single" w:sz="4" w:space="0" w:color="auto"/>
            </w:tcBorders>
            <w:shd w:val="clear" w:color="auto" w:fill="auto"/>
          </w:tcPr>
          <w:p w:rsidR="005E37EE" w:rsidRPr="007D2CD1" w:rsidRDefault="005E37EE"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5E37EE" w:rsidRPr="007D2CD1" w:rsidRDefault="005E37EE" w:rsidP="000250A6">
            <w:pPr>
              <w:rPr>
                <w:rFonts w:ascii="Arial" w:hAnsi="Arial" w:cs="Arial"/>
                <w:sz w:val="18"/>
                <w:szCs w:val="18"/>
              </w:rPr>
            </w:pPr>
          </w:p>
        </w:tc>
      </w:tr>
      <w:tr w:rsidR="005E37EE" w:rsidRPr="007D2CD1" w:rsidTr="008C0F54">
        <w:tc>
          <w:tcPr>
            <w:tcW w:w="7675" w:type="dxa"/>
            <w:tcBorders>
              <w:top w:val="single" w:sz="4" w:space="0" w:color="auto"/>
              <w:bottom w:val="nil"/>
            </w:tcBorders>
            <w:shd w:val="clear" w:color="auto" w:fill="auto"/>
          </w:tcPr>
          <w:p w:rsidR="005E37EE" w:rsidRPr="007D2CD1" w:rsidRDefault="000250A6" w:rsidP="000250A6">
            <w:pPr>
              <w:numPr>
                <w:ilvl w:val="3"/>
                <w:numId w:val="1"/>
              </w:numPr>
              <w:rPr>
                <w:rFonts w:ascii="Arial" w:hAnsi="Arial" w:cs="Arial"/>
                <w:sz w:val="18"/>
                <w:szCs w:val="18"/>
              </w:rPr>
            </w:pPr>
            <w:r>
              <w:rPr>
                <w:rFonts w:ascii="Arial" w:hAnsi="Arial" w:cs="Arial"/>
                <w:sz w:val="18"/>
                <w:szCs w:val="18"/>
              </w:rPr>
              <w:t>M</w:t>
            </w:r>
            <w:r w:rsidRPr="000250A6">
              <w:rPr>
                <w:rFonts w:ascii="Arial" w:hAnsi="Arial" w:cs="Arial"/>
                <w:sz w:val="18"/>
                <w:szCs w:val="18"/>
              </w:rPr>
              <w:t>anifold, relief valve, and solenoid valve for</w:t>
            </w:r>
            <w:r w:rsidR="008C0F54">
              <w:rPr>
                <w:rFonts w:ascii="Arial" w:hAnsi="Arial" w:cs="Arial"/>
                <w:sz w:val="18"/>
                <w:szCs w:val="18"/>
              </w:rPr>
              <w:t xml:space="preserve"> </w:t>
            </w:r>
            <w:r w:rsidRPr="000250A6">
              <w:rPr>
                <w:rFonts w:ascii="Arial" w:hAnsi="Arial" w:cs="Arial"/>
                <w:sz w:val="18"/>
                <w:szCs w:val="18"/>
              </w:rPr>
              <w:t>leaks, condition and security.</w:t>
            </w:r>
          </w:p>
        </w:tc>
        <w:tc>
          <w:tcPr>
            <w:tcW w:w="1620" w:type="dxa"/>
            <w:tcBorders>
              <w:top w:val="single" w:sz="4" w:space="0" w:color="auto"/>
              <w:bottom w:val="nil"/>
            </w:tcBorders>
            <w:shd w:val="clear" w:color="auto" w:fill="auto"/>
          </w:tcPr>
          <w:p w:rsidR="005E37EE" w:rsidRPr="007D2CD1" w:rsidRDefault="005E37EE"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5E37EE" w:rsidRPr="007D2CD1" w:rsidRDefault="005E37EE" w:rsidP="000250A6">
            <w:pPr>
              <w:rPr>
                <w:rFonts w:ascii="Arial" w:hAnsi="Arial" w:cs="Arial"/>
                <w:sz w:val="18"/>
                <w:szCs w:val="18"/>
              </w:rPr>
            </w:pPr>
          </w:p>
        </w:tc>
      </w:tr>
      <w:tr w:rsidR="005E37EE" w:rsidRPr="007D2CD1" w:rsidTr="008C0F54">
        <w:tc>
          <w:tcPr>
            <w:tcW w:w="7675" w:type="dxa"/>
            <w:tcBorders>
              <w:top w:val="nil"/>
              <w:bottom w:val="single" w:sz="4" w:space="0" w:color="auto"/>
            </w:tcBorders>
            <w:shd w:val="clear" w:color="auto" w:fill="auto"/>
          </w:tcPr>
          <w:p w:rsidR="005E37EE" w:rsidRPr="007D2CD1" w:rsidRDefault="005E37EE" w:rsidP="000250A6">
            <w:pPr>
              <w:rPr>
                <w:rFonts w:ascii="Arial" w:hAnsi="Arial" w:cs="Arial"/>
                <w:sz w:val="18"/>
                <w:szCs w:val="18"/>
              </w:rPr>
            </w:pPr>
          </w:p>
        </w:tc>
        <w:tc>
          <w:tcPr>
            <w:tcW w:w="1620" w:type="dxa"/>
            <w:tcBorders>
              <w:top w:val="nil"/>
              <w:bottom w:val="single" w:sz="4" w:space="0" w:color="auto"/>
            </w:tcBorders>
            <w:shd w:val="clear" w:color="auto" w:fill="auto"/>
          </w:tcPr>
          <w:p w:rsidR="005E37EE" w:rsidRPr="007D2CD1" w:rsidRDefault="005E37EE"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5E37EE" w:rsidRPr="007D2CD1" w:rsidRDefault="005E37EE" w:rsidP="000250A6">
            <w:pPr>
              <w:rPr>
                <w:rFonts w:ascii="Arial" w:hAnsi="Arial" w:cs="Arial"/>
                <w:sz w:val="18"/>
                <w:szCs w:val="18"/>
              </w:rPr>
            </w:pPr>
          </w:p>
        </w:tc>
      </w:tr>
      <w:tr w:rsidR="00CB0CAC" w:rsidRPr="007D2CD1" w:rsidTr="001877DB">
        <w:tc>
          <w:tcPr>
            <w:tcW w:w="7675" w:type="dxa"/>
            <w:tcBorders>
              <w:top w:val="single" w:sz="4" w:space="0" w:color="auto"/>
              <w:bottom w:val="nil"/>
            </w:tcBorders>
            <w:shd w:val="clear" w:color="auto" w:fill="auto"/>
          </w:tcPr>
          <w:p w:rsidR="00CB0CAC" w:rsidRPr="007D2CD1" w:rsidRDefault="00CB0CAC" w:rsidP="001877DB">
            <w:pPr>
              <w:numPr>
                <w:ilvl w:val="2"/>
                <w:numId w:val="1"/>
              </w:numPr>
              <w:ind w:right="245"/>
              <w:rPr>
                <w:rFonts w:ascii="Arial" w:hAnsi="Arial" w:cs="Arial"/>
                <w:sz w:val="18"/>
                <w:szCs w:val="18"/>
              </w:rPr>
            </w:pPr>
            <w:r w:rsidRPr="000250A6">
              <w:rPr>
                <w:rFonts w:ascii="Arial" w:hAnsi="Arial" w:cs="Arial"/>
                <w:sz w:val="18"/>
                <w:szCs w:val="18"/>
              </w:rPr>
              <w:t>Verify fluid level in hydraulic tank. Replenish as required. Replace fluid if color has changed color or if fluid emits bad</w:t>
            </w:r>
            <w:r>
              <w:rPr>
                <w:rFonts w:ascii="Arial" w:hAnsi="Arial" w:cs="Arial"/>
                <w:sz w:val="18"/>
                <w:szCs w:val="18"/>
              </w:rPr>
              <w:t xml:space="preserve"> </w:t>
            </w:r>
            <w:r w:rsidRPr="000250A6">
              <w:rPr>
                <w:rFonts w:ascii="Arial" w:hAnsi="Arial" w:cs="Arial"/>
                <w:sz w:val="18"/>
                <w:szCs w:val="18"/>
              </w:rPr>
              <w:t>odor.</w:t>
            </w:r>
          </w:p>
        </w:tc>
        <w:tc>
          <w:tcPr>
            <w:tcW w:w="1620" w:type="dxa"/>
            <w:tcBorders>
              <w:top w:val="single" w:sz="4" w:space="0" w:color="auto"/>
              <w:bottom w:val="nil"/>
            </w:tcBorders>
            <w:shd w:val="clear" w:color="auto" w:fill="auto"/>
          </w:tcPr>
          <w:p w:rsidR="00CB0CAC" w:rsidRPr="007D2CD1" w:rsidRDefault="00CB0CAC" w:rsidP="001877DB">
            <w:pPr>
              <w:jc w:val="center"/>
              <w:rPr>
                <w:rFonts w:ascii="Arial" w:hAnsi="Arial" w:cs="Arial"/>
                <w:sz w:val="18"/>
                <w:szCs w:val="18"/>
              </w:rPr>
            </w:pPr>
            <w:r>
              <w:rPr>
                <w:rFonts w:ascii="Arial" w:hAnsi="Arial" w:cs="Arial"/>
                <w:sz w:val="18"/>
                <w:szCs w:val="18"/>
              </w:rPr>
              <w:t>Chapter 12</w:t>
            </w:r>
          </w:p>
        </w:tc>
        <w:tc>
          <w:tcPr>
            <w:tcW w:w="1440" w:type="dxa"/>
            <w:tcBorders>
              <w:top w:val="single" w:sz="4" w:space="0" w:color="auto"/>
              <w:bottom w:val="nil"/>
            </w:tcBorders>
            <w:shd w:val="clear" w:color="auto" w:fill="auto"/>
          </w:tcPr>
          <w:p w:rsidR="00CB0CAC" w:rsidRPr="007D2CD1" w:rsidRDefault="00CB0CAC" w:rsidP="001877DB">
            <w:pPr>
              <w:rPr>
                <w:rFonts w:ascii="Arial" w:hAnsi="Arial" w:cs="Arial"/>
                <w:sz w:val="18"/>
                <w:szCs w:val="18"/>
              </w:rPr>
            </w:pPr>
          </w:p>
        </w:tc>
      </w:tr>
      <w:tr w:rsidR="00CB0CAC" w:rsidRPr="007D2CD1" w:rsidTr="001877DB">
        <w:tc>
          <w:tcPr>
            <w:tcW w:w="7675" w:type="dxa"/>
            <w:tcBorders>
              <w:top w:val="nil"/>
              <w:bottom w:val="single" w:sz="4" w:space="0" w:color="auto"/>
            </w:tcBorders>
            <w:shd w:val="clear" w:color="auto" w:fill="auto"/>
          </w:tcPr>
          <w:p w:rsidR="00CB0CAC" w:rsidRPr="000250A6" w:rsidRDefault="00CB0CAC" w:rsidP="001877DB">
            <w:pPr>
              <w:ind w:right="245"/>
              <w:rPr>
                <w:rFonts w:ascii="Arial" w:hAnsi="Arial" w:cs="Arial"/>
                <w:sz w:val="18"/>
                <w:szCs w:val="18"/>
              </w:rPr>
            </w:pPr>
          </w:p>
        </w:tc>
        <w:tc>
          <w:tcPr>
            <w:tcW w:w="1620" w:type="dxa"/>
            <w:tcBorders>
              <w:top w:val="nil"/>
              <w:bottom w:val="single" w:sz="4" w:space="0" w:color="auto"/>
            </w:tcBorders>
            <w:shd w:val="clear" w:color="auto" w:fill="auto"/>
          </w:tcPr>
          <w:p w:rsidR="00CB0CAC" w:rsidRDefault="00CB0CAC" w:rsidP="001877DB">
            <w:pPr>
              <w:jc w:val="center"/>
              <w:rPr>
                <w:rFonts w:ascii="Arial" w:hAnsi="Arial" w:cs="Arial"/>
                <w:sz w:val="18"/>
                <w:szCs w:val="18"/>
              </w:rPr>
            </w:pPr>
          </w:p>
        </w:tc>
        <w:tc>
          <w:tcPr>
            <w:tcW w:w="1440" w:type="dxa"/>
            <w:tcBorders>
              <w:top w:val="nil"/>
              <w:bottom w:val="single" w:sz="4" w:space="0" w:color="auto"/>
            </w:tcBorders>
            <w:shd w:val="clear" w:color="auto" w:fill="auto"/>
          </w:tcPr>
          <w:p w:rsidR="00CB0CAC" w:rsidRPr="007D2CD1" w:rsidRDefault="00CB0CAC" w:rsidP="001877DB">
            <w:pPr>
              <w:rPr>
                <w:rFonts w:ascii="Arial" w:hAnsi="Arial" w:cs="Arial"/>
                <w:sz w:val="18"/>
                <w:szCs w:val="18"/>
              </w:rPr>
            </w:pPr>
          </w:p>
        </w:tc>
      </w:tr>
      <w:tr w:rsidR="001877DB" w:rsidRPr="007D2CD1" w:rsidTr="001877DB">
        <w:tc>
          <w:tcPr>
            <w:tcW w:w="7675" w:type="dxa"/>
            <w:tcBorders>
              <w:top w:val="single" w:sz="4" w:space="0" w:color="auto"/>
              <w:bottom w:val="nil"/>
            </w:tcBorders>
            <w:shd w:val="clear" w:color="auto" w:fill="auto"/>
          </w:tcPr>
          <w:p w:rsidR="001877DB" w:rsidRPr="007D2CD1" w:rsidRDefault="001877DB" w:rsidP="001877DB">
            <w:pPr>
              <w:numPr>
                <w:ilvl w:val="2"/>
                <w:numId w:val="1"/>
              </w:numPr>
              <w:ind w:right="245"/>
              <w:rPr>
                <w:rFonts w:ascii="Arial" w:hAnsi="Arial" w:cs="Arial"/>
                <w:sz w:val="18"/>
                <w:szCs w:val="18"/>
              </w:rPr>
            </w:pPr>
            <w:r w:rsidRPr="00702826">
              <w:rPr>
                <w:rFonts w:ascii="Arial" w:hAnsi="Arial" w:cs="Arial"/>
                <w:i/>
                <w:sz w:val="18"/>
                <w:szCs w:val="18"/>
              </w:rPr>
              <w:t>Lubricate</w:t>
            </w:r>
            <w:r w:rsidRPr="000250A6">
              <w:rPr>
                <w:rFonts w:ascii="Arial" w:hAnsi="Arial" w:cs="Arial"/>
                <w:sz w:val="18"/>
                <w:szCs w:val="18"/>
              </w:rPr>
              <w:t xml:space="preserve"> </w:t>
            </w:r>
            <w:r>
              <w:rPr>
                <w:rFonts w:ascii="Arial" w:hAnsi="Arial" w:cs="Arial"/>
                <w:sz w:val="18"/>
                <w:szCs w:val="18"/>
              </w:rPr>
              <w:t>the following</w:t>
            </w:r>
            <w:r w:rsidRPr="000250A6">
              <w:rPr>
                <w:rFonts w:ascii="Arial" w:hAnsi="Arial" w:cs="Arial"/>
                <w:sz w:val="18"/>
                <w:szCs w:val="18"/>
              </w:rPr>
              <w:t>.</w:t>
            </w:r>
            <w:r w:rsidRPr="00CB0CAC">
              <w:rPr>
                <w:rFonts w:ascii="Arial" w:hAnsi="Arial" w:cs="Arial"/>
                <w:sz w:val="18"/>
                <w:szCs w:val="18"/>
              </w:rPr>
              <w:t xml:space="preserve"> Comply with applicable notes in Table 12-5</w:t>
            </w:r>
            <w:r>
              <w:rPr>
                <w:rFonts w:ascii="Arial" w:hAnsi="Arial" w:cs="Arial"/>
                <w:sz w:val="18"/>
                <w:szCs w:val="18"/>
              </w:rPr>
              <w:t>;</w:t>
            </w:r>
          </w:p>
        </w:tc>
        <w:tc>
          <w:tcPr>
            <w:tcW w:w="1620" w:type="dxa"/>
            <w:tcBorders>
              <w:top w:val="single" w:sz="4" w:space="0" w:color="auto"/>
              <w:bottom w:val="nil"/>
            </w:tcBorders>
            <w:shd w:val="clear" w:color="auto" w:fill="auto"/>
          </w:tcPr>
          <w:p w:rsidR="001877DB" w:rsidRPr="007D2CD1" w:rsidRDefault="001877DB" w:rsidP="001877DB">
            <w:pPr>
              <w:jc w:val="center"/>
              <w:rPr>
                <w:rFonts w:ascii="Arial" w:hAnsi="Arial" w:cs="Arial"/>
                <w:sz w:val="18"/>
                <w:szCs w:val="18"/>
              </w:rPr>
            </w:pPr>
            <w:r>
              <w:rPr>
                <w:rFonts w:ascii="Arial" w:hAnsi="Arial" w:cs="Arial"/>
                <w:sz w:val="18"/>
                <w:szCs w:val="18"/>
              </w:rPr>
              <w:t>Chapter 12</w:t>
            </w:r>
          </w:p>
        </w:tc>
        <w:tc>
          <w:tcPr>
            <w:tcW w:w="1440" w:type="dxa"/>
            <w:tcBorders>
              <w:top w:val="single" w:sz="4" w:space="0" w:color="auto"/>
              <w:bottom w:val="nil"/>
            </w:tcBorders>
            <w:shd w:val="clear" w:color="auto" w:fill="auto"/>
          </w:tcPr>
          <w:p w:rsidR="001877DB" w:rsidRPr="007D2CD1" w:rsidRDefault="001877DB" w:rsidP="001877DB">
            <w:pPr>
              <w:rPr>
                <w:rFonts w:ascii="Arial" w:hAnsi="Arial" w:cs="Arial"/>
                <w:sz w:val="18"/>
                <w:szCs w:val="18"/>
              </w:rPr>
            </w:pPr>
          </w:p>
        </w:tc>
      </w:tr>
      <w:tr w:rsidR="001877DB" w:rsidRPr="007D2CD1" w:rsidTr="001877DB">
        <w:tc>
          <w:tcPr>
            <w:tcW w:w="7675" w:type="dxa"/>
            <w:tcBorders>
              <w:top w:val="nil"/>
              <w:bottom w:val="single" w:sz="4" w:space="0" w:color="auto"/>
            </w:tcBorders>
            <w:shd w:val="clear" w:color="auto" w:fill="auto"/>
          </w:tcPr>
          <w:p w:rsidR="001877DB" w:rsidRPr="000250A6" w:rsidRDefault="001877DB" w:rsidP="001877DB">
            <w:pPr>
              <w:ind w:right="245"/>
              <w:rPr>
                <w:rFonts w:ascii="Arial" w:hAnsi="Arial" w:cs="Arial"/>
                <w:sz w:val="18"/>
                <w:szCs w:val="18"/>
              </w:rPr>
            </w:pPr>
          </w:p>
        </w:tc>
        <w:tc>
          <w:tcPr>
            <w:tcW w:w="1620" w:type="dxa"/>
            <w:tcBorders>
              <w:top w:val="nil"/>
              <w:bottom w:val="single" w:sz="4" w:space="0" w:color="auto"/>
            </w:tcBorders>
            <w:shd w:val="clear" w:color="auto" w:fill="auto"/>
          </w:tcPr>
          <w:p w:rsidR="001877DB" w:rsidRDefault="001877DB" w:rsidP="001877DB">
            <w:pPr>
              <w:jc w:val="center"/>
              <w:rPr>
                <w:rFonts w:ascii="Arial" w:hAnsi="Arial" w:cs="Arial"/>
                <w:sz w:val="18"/>
                <w:szCs w:val="18"/>
              </w:rPr>
            </w:pPr>
          </w:p>
        </w:tc>
        <w:tc>
          <w:tcPr>
            <w:tcW w:w="1440" w:type="dxa"/>
            <w:tcBorders>
              <w:top w:val="nil"/>
              <w:bottom w:val="single" w:sz="4" w:space="0" w:color="auto"/>
            </w:tcBorders>
            <w:shd w:val="clear" w:color="auto" w:fill="auto"/>
          </w:tcPr>
          <w:p w:rsidR="001877DB" w:rsidRPr="007D2CD1" w:rsidRDefault="001877DB" w:rsidP="001877DB">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1877DB" w:rsidP="001877DB">
            <w:pPr>
              <w:numPr>
                <w:ilvl w:val="3"/>
                <w:numId w:val="1"/>
              </w:numPr>
              <w:ind w:right="245"/>
              <w:rPr>
                <w:rFonts w:ascii="Arial" w:hAnsi="Arial" w:cs="Arial"/>
                <w:sz w:val="18"/>
                <w:szCs w:val="18"/>
              </w:rPr>
            </w:pPr>
            <w:r>
              <w:rPr>
                <w:rFonts w:ascii="Arial" w:hAnsi="Arial" w:cs="Arial"/>
                <w:sz w:val="18"/>
                <w:szCs w:val="18"/>
              </w:rPr>
              <w:t>H</w:t>
            </w:r>
            <w:r w:rsidR="000250A6" w:rsidRPr="000250A6">
              <w:rPr>
                <w:rFonts w:ascii="Arial" w:hAnsi="Arial" w:cs="Arial"/>
                <w:sz w:val="18"/>
                <w:szCs w:val="18"/>
              </w:rPr>
              <w:t>ydraulic pump shaft splines and rotor</w:t>
            </w:r>
            <w:r w:rsidR="000250A6">
              <w:rPr>
                <w:rFonts w:ascii="Arial" w:hAnsi="Arial" w:cs="Arial"/>
                <w:sz w:val="18"/>
                <w:szCs w:val="18"/>
              </w:rPr>
              <w:t xml:space="preserve"> </w:t>
            </w:r>
            <w:r w:rsidR="000250A6" w:rsidRPr="000250A6">
              <w:rPr>
                <w:rFonts w:ascii="Arial" w:hAnsi="Arial" w:cs="Arial"/>
                <w:sz w:val="18"/>
                <w:szCs w:val="18"/>
              </w:rPr>
              <w:t>tachometer splines.</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0250A6" w:rsidRPr="007D2CD1" w:rsidTr="001877DB">
        <w:trPr>
          <w:trHeight w:val="252"/>
        </w:trPr>
        <w:tc>
          <w:tcPr>
            <w:tcW w:w="7675" w:type="dxa"/>
            <w:tcBorders>
              <w:top w:val="nil"/>
              <w:bottom w:val="nil"/>
            </w:tcBorders>
            <w:shd w:val="clear" w:color="auto" w:fill="auto"/>
            <w:vAlign w:val="bottom"/>
          </w:tcPr>
          <w:p w:rsidR="000250A6" w:rsidRPr="000250A6" w:rsidRDefault="000250A6" w:rsidP="00CB0CAC">
            <w:pPr>
              <w:ind w:left="720" w:right="245"/>
              <w:rPr>
                <w:rFonts w:ascii="Arial" w:hAnsi="Arial" w:cs="Arial"/>
                <w:sz w:val="18"/>
                <w:szCs w:val="18"/>
              </w:rPr>
            </w:pPr>
          </w:p>
        </w:tc>
        <w:tc>
          <w:tcPr>
            <w:tcW w:w="1620" w:type="dxa"/>
            <w:tcBorders>
              <w:top w:val="nil"/>
              <w:bottom w:val="nil"/>
            </w:tcBorders>
            <w:shd w:val="clear" w:color="auto" w:fill="auto"/>
            <w:vAlign w:val="center"/>
          </w:tcPr>
          <w:p w:rsidR="000250A6" w:rsidRDefault="000250A6" w:rsidP="00CB0CAC">
            <w:pPr>
              <w:jc w:val="center"/>
              <w:rPr>
                <w:rFonts w:ascii="Arial" w:hAnsi="Arial" w:cs="Arial"/>
                <w:sz w:val="18"/>
                <w:szCs w:val="18"/>
              </w:rPr>
            </w:pPr>
          </w:p>
        </w:tc>
        <w:tc>
          <w:tcPr>
            <w:tcW w:w="1440" w:type="dxa"/>
            <w:tcBorders>
              <w:top w:val="nil"/>
              <w:bottom w:val="nil"/>
            </w:tcBorders>
            <w:shd w:val="clear" w:color="auto" w:fill="auto"/>
          </w:tcPr>
          <w:p w:rsidR="000250A6" w:rsidRPr="007D2CD1" w:rsidRDefault="000250A6" w:rsidP="000250A6">
            <w:pPr>
              <w:rPr>
                <w:rFonts w:ascii="Arial" w:hAnsi="Arial" w:cs="Arial"/>
                <w:sz w:val="18"/>
                <w:szCs w:val="18"/>
              </w:rPr>
            </w:pPr>
          </w:p>
        </w:tc>
      </w:tr>
      <w:tr w:rsidR="0058098D" w:rsidRPr="007D2CD1" w:rsidTr="001877DB">
        <w:tc>
          <w:tcPr>
            <w:tcW w:w="7675" w:type="dxa"/>
            <w:tcBorders>
              <w:top w:val="single" w:sz="4" w:space="0" w:color="auto"/>
              <w:bottom w:val="nil"/>
            </w:tcBorders>
            <w:shd w:val="clear" w:color="auto" w:fill="auto"/>
          </w:tcPr>
          <w:p w:rsidR="0058098D" w:rsidRPr="007D2CD1" w:rsidRDefault="0058098D" w:rsidP="001877DB">
            <w:pPr>
              <w:numPr>
                <w:ilvl w:val="3"/>
                <w:numId w:val="1"/>
              </w:numPr>
              <w:ind w:right="245"/>
              <w:rPr>
                <w:rFonts w:ascii="Arial" w:hAnsi="Arial" w:cs="Arial"/>
                <w:sz w:val="18"/>
                <w:szCs w:val="18"/>
              </w:rPr>
            </w:pPr>
            <w:r>
              <w:rPr>
                <w:rFonts w:ascii="Arial" w:hAnsi="Arial" w:cs="Arial"/>
                <w:sz w:val="18"/>
                <w:szCs w:val="18"/>
              </w:rPr>
              <w:t xml:space="preserve">NR </w:t>
            </w:r>
            <w:proofErr w:type="spellStart"/>
            <w:r>
              <w:rPr>
                <w:rFonts w:ascii="Arial" w:hAnsi="Arial" w:cs="Arial"/>
                <w:sz w:val="18"/>
                <w:szCs w:val="18"/>
              </w:rPr>
              <w:t>tach</w:t>
            </w:r>
            <w:proofErr w:type="spellEnd"/>
            <w:r>
              <w:rPr>
                <w:rFonts w:ascii="Arial" w:hAnsi="Arial" w:cs="Arial"/>
                <w:sz w:val="18"/>
                <w:szCs w:val="18"/>
              </w:rPr>
              <w:t>-generator</w:t>
            </w:r>
            <w:r w:rsidR="001877DB">
              <w:rPr>
                <w:rFonts w:ascii="Arial" w:hAnsi="Arial" w:cs="Arial"/>
                <w:sz w:val="18"/>
                <w:szCs w:val="18"/>
              </w:rPr>
              <w:t>;</w:t>
            </w:r>
            <w:r>
              <w:rPr>
                <w:rFonts w:ascii="Arial" w:hAnsi="Arial" w:cs="Arial"/>
                <w:sz w:val="18"/>
                <w:szCs w:val="18"/>
              </w:rPr>
              <w:t xml:space="preserve"> </w:t>
            </w:r>
          </w:p>
        </w:tc>
        <w:tc>
          <w:tcPr>
            <w:tcW w:w="1620" w:type="dxa"/>
            <w:tcBorders>
              <w:top w:val="single" w:sz="4" w:space="0" w:color="auto"/>
              <w:bottom w:val="nil"/>
            </w:tcBorders>
            <w:shd w:val="clear" w:color="auto" w:fill="auto"/>
          </w:tcPr>
          <w:p w:rsidR="0058098D" w:rsidRPr="007D2CD1" w:rsidRDefault="0058098D" w:rsidP="0058098D">
            <w:pPr>
              <w:jc w:val="center"/>
              <w:rPr>
                <w:rFonts w:ascii="Arial" w:hAnsi="Arial" w:cs="Arial"/>
                <w:sz w:val="18"/>
                <w:szCs w:val="18"/>
              </w:rPr>
            </w:pPr>
          </w:p>
        </w:tc>
        <w:tc>
          <w:tcPr>
            <w:tcW w:w="1440" w:type="dxa"/>
            <w:tcBorders>
              <w:top w:val="single" w:sz="4" w:space="0" w:color="auto"/>
              <w:bottom w:val="nil"/>
            </w:tcBorders>
            <w:shd w:val="clear" w:color="auto" w:fill="auto"/>
          </w:tcPr>
          <w:p w:rsidR="0058098D" w:rsidRPr="007D2CD1" w:rsidRDefault="0058098D" w:rsidP="0058098D">
            <w:pPr>
              <w:rPr>
                <w:rFonts w:ascii="Arial" w:hAnsi="Arial" w:cs="Arial"/>
                <w:sz w:val="18"/>
                <w:szCs w:val="18"/>
              </w:rPr>
            </w:pPr>
          </w:p>
        </w:tc>
      </w:tr>
      <w:tr w:rsidR="0058098D" w:rsidRPr="007D2CD1" w:rsidTr="001877DB">
        <w:tc>
          <w:tcPr>
            <w:tcW w:w="7675" w:type="dxa"/>
            <w:tcBorders>
              <w:top w:val="nil"/>
              <w:bottom w:val="single" w:sz="4" w:space="0" w:color="auto"/>
            </w:tcBorders>
            <w:shd w:val="clear" w:color="auto" w:fill="auto"/>
          </w:tcPr>
          <w:p w:rsidR="0058098D" w:rsidRPr="000250A6" w:rsidRDefault="0058098D" w:rsidP="0058098D">
            <w:pPr>
              <w:ind w:right="245"/>
              <w:rPr>
                <w:rFonts w:ascii="Arial" w:hAnsi="Arial" w:cs="Arial"/>
                <w:sz w:val="18"/>
                <w:szCs w:val="18"/>
              </w:rPr>
            </w:pPr>
          </w:p>
        </w:tc>
        <w:tc>
          <w:tcPr>
            <w:tcW w:w="1620" w:type="dxa"/>
            <w:tcBorders>
              <w:top w:val="nil"/>
              <w:bottom w:val="single" w:sz="4" w:space="0" w:color="auto"/>
            </w:tcBorders>
            <w:shd w:val="clear" w:color="auto" w:fill="auto"/>
          </w:tcPr>
          <w:p w:rsidR="0058098D" w:rsidRDefault="0058098D" w:rsidP="0058098D">
            <w:pPr>
              <w:jc w:val="center"/>
              <w:rPr>
                <w:rFonts w:ascii="Arial" w:hAnsi="Arial" w:cs="Arial"/>
                <w:sz w:val="18"/>
                <w:szCs w:val="18"/>
              </w:rPr>
            </w:pPr>
          </w:p>
        </w:tc>
        <w:tc>
          <w:tcPr>
            <w:tcW w:w="1440" w:type="dxa"/>
            <w:tcBorders>
              <w:top w:val="nil"/>
              <w:bottom w:val="single" w:sz="4" w:space="0" w:color="auto"/>
            </w:tcBorders>
            <w:shd w:val="clear" w:color="auto" w:fill="auto"/>
          </w:tcPr>
          <w:p w:rsidR="0058098D" w:rsidRPr="007D2CD1" w:rsidRDefault="0058098D" w:rsidP="0058098D">
            <w:pPr>
              <w:rPr>
                <w:rFonts w:ascii="Arial" w:hAnsi="Arial" w:cs="Arial"/>
                <w:sz w:val="18"/>
                <w:szCs w:val="18"/>
              </w:rPr>
            </w:pPr>
          </w:p>
        </w:tc>
      </w:tr>
      <w:tr w:rsidR="001877DB" w:rsidRPr="007D2CD1" w:rsidTr="001877DB">
        <w:tc>
          <w:tcPr>
            <w:tcW w:w="7675" w:type="dxa"/>
            <w:tcBorders>
              <w:top w:val="single" w:sz="4" w:space="0" w:color="auto"/>
              <w:bottom w:val="nil"/>
            </w:tcBorders>
            <w:shd w:val="clear" w:color="auto" w:fill="auto"/>
          </w:tcPr>
          <w:p w:rsidR="001877DB" w:rsidRPr="007D2CD1" w:rsidRDefault="001877DB" w:rsidP="001877DB">
            <w:pPr>
              <w:numPr>
                <w:ilvl w:val="4"/>
                <w:numId w:val="1"/>
              </w:numPr>
              <w:ind w:right="245"/>
              <w:rPr>
                <w:rFonts w:ascii="Arial" w:hAnsi="Arial" w:cs="Arial"/>
                <w:sz w:val="18"/>
                <w:szCs w:val="18"/>
              </w:rPr>
            </w:pPr>
            <w:r>
              <w:rPr>
                <w:rFonts w:ascii="Arial" w:hAnsi="Arial" w:cs="Arial"/>
                <w:sz w:val="18"/>
                <w:szCs w:val="18"/>
              </w:rPr>
              <w:t>Output splines for hydraulic pump)</w:t>
            </w:r>
          </w:p>
        </w:tc>
        <w:tc>
          <w:tcPr>
            <w:tcW w:w="1620" w:type="dxa"/>
            <w:tcBorders>
              <w:top w:val="single" w:sz="4" w:space="0" w:color="auto"/>
              <w:bottom w:val="nil"/>
            </w:tcBorders>
            <w:shd w:val="clear" w:color="auto" w:fill="auto"/>
          </w:tcPr>
          <w:p w:rsidR="001877DB" w:rsidRPr="007D2CD1" w:rsidRDefault="001877DB" w:rsidP="001877DB">
            <w:pPr>
              <w:jc w:val="center"/>
              <w:rPr>
                <w:rFonts w:ascii="Arial" w:hAnsi="Arial" w:cs="Arial"/>
                <w:sz w:val="18"/>
                <w:szCs w:val="18"/>
              </w:rPr>
            </w:pPr>
          </w:p>
        </w:tc>
        <w:tc>
          <w:tcPr>
            <w:tcW w:w="1440" w:type="dxa"/>
            <w:tcBorders>
              <w:top w:val="single" w:sz="4" w:space="0" w:color="auto"/>
              <w:bottom w:val="nil"/>
            </w:tcBorders>
            <w:shd w:val="clear" w:color="auto" w:fill="auto"/>
          </w:tcPr>
          <w:p w:rsidR="001877DB" w:rsidRPr="007D2CD1" w:rsidRDefault="001877DB" w:rsidP="001877DB">
            <w:pPr>
              <w:rPr>
                <w:rFonts w:ascii="Arial" w:hAnsi="Arial" w:cs="Arial"/>
                <w:sz w:val="18"/>
                <w:szCs w:val="18"/>
              </w:rPr>
            </w:pPr>
          </w:p>
        </w:tc>
      </w:tr>
      <w:tr w:rsidR="001877DB" w:rsidRPr="007D2CD1" w:rsidTr="001877DB">
        <w:tc>
          <w:tcPr>
            <w:tcW w:w="7675" w:type="dxa"/>
            <w:tcBorders>
              <w:top w:val="nil"/>
              <w:bottom w:val="single" w:sz="4" w:space="0" w:color="auto"/>
            </w:tcBorders>
            <w:shd w:val="clear" w:color="auto" w:fill="auto"/>
          </w:tcPr>
          <w:p w:rsidR="001877DB" w:rsidRPr="000250A6" w:rsidRDefault="001877DB" w:rsidP="001877DB">
            <w:pPr>
              <w:ind w:right="245"/>
              <w:rPr>
                <w:rFonts w:ascii="Arial" w:hAnsi="Arial" w:cs="Arial"/>
                <w:sz w:val="18"/>
                <w:szCs w:val="18"/>
              </w:rPr>
            </w:pPr>
          </w:p>
        </w:tc>
        <w:tc>
          <w:tcPr>
            <w:tcW w:w="1620" w:type="dxa"/>
            <w:tcBorders>
              <w:top w:val="nil"/>
              <w:bottom w:val="single" w:sz="4" w:space="0" w:color="auto"/>
            </w:tcBorders>
            <w:shd w:val="clear" w:color="auto" w:fill="auto"/>
          </w:tcPr>
          <w:p w:rsidR="001877DB" w:rsidRDefault="001877DB" w:rsidP="001877DB">
            <w:pPr>
              <w:jc w:val="center"/>
              <w:rPr>
                <w:rFonts w:ascii="Arial" w:hAnsi="Arial" w:cs="Arial"/>
                <w:sz w:val="18"/>
                <w:szCs w:val="18"/>
              </w:rPr>
            </w:pPr>
          </w:p>
        </w:tc>
        <w:tc>
          <w:tcPr>
            <w:tcW w:w="1440" w:type="dxa"/>
            <w:tcBorders>
              <w:top w:val="nil"/>
              <w:bottom w:val="single" w:sz="4" w:space="0" w:color="auto"/>
            </w:tcBorders>
            <w:shd w:val="clear" w:color="auto" w:fill="auto"/>
          </w:tcPr>
          <w:p w:rsidR="001877DB" w:rsidRPr="007D2CD1" w:rsidRDefault="001877DB" w:rsidP="001877DB">
            <w:pPr>
              <w:rPr>
                <w:rFonts w:ascii="Arial" w:hAnsi="Arial" w:cs="Arial"/>
                <w:sz w:val="18"/>
                <w:szCs w:val="18"/>
              </w:rPr>
            </w:pPr>
          </w:p>
        </w:tc>
      </w:tr>
      <w:tr w:rsidR="001877DB" w:rsidRPr="007D2CD1" w:rsidTr="001877DB">
        <w:tc>
          <w:tcPr>
            <w:tcW w:w="7675" w:type="dxa"/>
            <w:tcBorders>
              <w:top w:val="single" w:sz="4" w:space="0" w:color="auto"/>
              <w:bottom w:val="nil"/>
            </w:tcBorders>
            <w:shd w:val="clear" w:color="auto" w:fill="auto"/>
          </w:tcPr>
          <w:p w:rsidR="001877DB" w:rsidRPr="007D2CD1" w:rsidRDefault="001877DB" w:rsidP="001877DB">
            <w:pPr>
              <w:numPr>
                <w:ilvl w:val="4"/>
                <w:numId w:val="1"/>
              </w:numPr>
              <w:ind w:right="245"/>
              <w:rPr>
                <w:rFonts w:ascii="Arial" w:hAnsi="Arial" w:cs="Arial"/>
                <w:sz w:val="18"/>
                <w:szCs w:val="18"/>
              </w:rPr>
            </w:pPr>
            <w:r>
              <w:rPr>
                <w:rFonts w:ascii="Arial" w:hAnsi="Arial" w:cs="Arial"/>
                <w:sz w:val="18"/>
                <w:szCs w:val="18"/>
              </w:rPr>
              <w:t>Internal input drive splines and driveshaft from oil pump</w:t>
            </w:r>
          </w:p>
        </w:tc>
        <w:tc>
          <w:tcPr>
            <w:tcW w:w="1620" w:type="dxa"/>
            <w:tcBorders>
              <w:top w:val="single" w:sz="4" w:space="0" w:color="auto"/>
              <w:bottom w:val="nil"/>
            </w:tcBorders>
            <w:shd w:val="clear" w:color="auto" w:fill="auto"/>
          </w:tcPr>
          <w:p w:rsidR="001877DB" w:rsidRPr="007D2CD1" w:rsidRDefault="001877DB" w:rsidP="001877DB">
            <w:pPr>
              <w:jc w:val="center"/>
              <w:rPr>
                <w:rFonts w:ascii="Arial" w:hAnsi="Arial" w:cs="Arial"/>
                <w:sz w:val="18"/>
                <w:szCs w:val="18"/>
              </w:rPr>
            </w:pPr>
          </w:p>
        </w:tc>
        <w:tc>
          <w:tcPr>
            <w:tcW w:w="1440" w:type="dxa"/>
            <w:tcBorders>
              <w:top w:val="single" w:sz="4" w:space="0" w:color="auto"/>
              <w:bottom w:val="nil"/>
            </w:tcBorders>
            <w:shd w:val="clear" w:color="auto" w:fill="auto"/>
          </w:tcPr>
          <w:p w:rsidR="001877DB" w:rsidRPr="007D2CD1" w:rsidRDefault="001877DB" w:rsidP="001877DB">
            <w:pPr>
              <w:rPr>
                <w:rFonts w:ascii="Arial" w:hAnsi="Arial" w:cs="Arial"/>
                <w:sz w:val="18"/>
                <w:szCs w:val="18"/>
              </w:rPr>
            </w:pPr>
          </w:p>
        </w:tc>
      </w:tr>
      <w:tr w:rsidR="001877DB" w:rsidRPr="007D2CD1" w:rsidTr="001877DB">
        <w:tc>
          <w:tcPr>
            <w:tcW w:w="7675" w:type="dxa"/>
            <w:tcBorders>
              <w:top w:val="nil"/>
              <w:bottom w:val="single" w:sz="4" w:space="0" w:color="auto"/>
            </w:tcBorders>
            <w:shd w:val="clear" w:color="auto" w:fill="auto"/>
          </w:tcPr>
          <w:p w:rsidR="001877DB" w:rsidRPr="000250A6" w:rsidRDefault="001877DB" w:rsidP="001877DB">
            <w:pPr>
              <w:ind w:right="245"/>
              <w:rPr>
                <w:rFonts w:ascii="Arial" w:hAnsi="Arial" w:cs="Arial"/>
                <w:sz w:val="18"/>
                <w:szCs w:val="18"/>
              </w:rPr>
            </w:pPr>
          </w:p>
        </w:tc>
        <w:tc>
          <w:tcPr>
            <w:tcW w:w="1620" w:type="dxa"/>
            <w:tcBorders>
              <w:top w:val="nil"/>
              <w:bottom w:val="single" w:sz="4" w:space="0" w:color="auto"/>
            </w:tcBorders>
            <w:shd w:val="clear" w:color="auto" w:fill="auto"/>
          </w:tcPr>
          <w:p w:rsidR="001877DB" w:rsidRDefault="001877DB" w:rsidP="001877DB">
            <w:pPr>
              <w:jc w:val="center"/>
              <w:rPr>
                <w:rFonts w:ascii="Arial" w:hAnsi="Arial" w:cs="Arial"/>
                <w:sz w:val="18"/>
                <w:szCs w:val="18"/>
              </w:rPr>
            </w:pPr>
          </w:p>
        </w:tc>
        <w:tc>
          <w:tcPr>
            <w:tcW w:w="1440" w:type="dxa"/>
            <w:tcBorders>
              <w:top w:val="nil"/>
              <w:bottom w:val="single" w:sz="4" w:space="0" w:color="auto"/>
            </w:tcBorders>
            <w:shd w:val="clear" w:color="auto" w:fill="auto"/>
          </w:tcPr>
          <w:p w:rsidR="001877DB" w:rsidRPr="007D2CD1" w:rsidRDefault="001877DB" w:rsidP="001877DB">
            <w:pPr>
              <w:rPr>
                <w:rFonts w:ascii="Arial" w:hAnsi="Arial" w:cs="Arial"/>
                <w:sz w:val="18"/>
                <w:szCs w:val="18"/>
              </w:rPr>
            </w:pPr>
          </w:p>
        </w:tc>
      </w:tr>
      <w:tr w:rsidR="008C0F54" w:rsidRPr="007D2CD1" w:rsidTr="00486448">
        <w:tc>
          <w:tcPr>
            <w:tcW w:w="7675" w:type="dxa"/>
            <w:tcBorders>
              <w:top w:val="single" w:sz="4" w:space="0" w:color="auto"/>
              <w:bottom w:val="nil"/>
            </w:tcBorders>
            <w:shd w:val="clear" w:color="auto" w:fill="auto"/>
          </w:tcPr>
          <w:p w:rsidR="008C0F54" w:rsidRPr="007D2CD1" w:rsidRDefault="008C0F54" w:rsidP="00486448">
            <w:pPr>
              <w:numPr>
                <w:ilvl w:val="2"/>
                <w:numId w:val="1"/>
              </w:numPr>
              <w:rPr>
                <w:rFonts w:ascii="Arial" w:hAnsi="Arial" w:cs="Arial"/>
                <w:sz w:val="18"/>
                <w:szCs w:val="18"/>
              </w:rPr>
            </w:pPr>
            <w:r>
              <w:rPr>
                <w:rFonts w:ascii="Arial" w:hAnsi="Arial" w:cs="Arial"/>
                <w:sz w:val="18"/>
                <w:szCs w:val="18"/>
              </w:rPr>
              <w:t xml:space="preserve">Reinstall </w:t>
            </w:r>
            <w:r w:rsidRPr="008C0F54">
              <w:rPr>
                <w:rFonts w:ascii="Arial" w:hAnsi="Arial" w:cs="Arial"/>
                <w:sz w:val="18"/>
                <w:szCs w:val="18"/>
              </w:rPr>
              <w:t xml:space="preserve">NR </w:t>
            </w:r>
            <w:proofErr w:type="spellStart"/>
            <w:r w:rsidRPr="008C0F54">
              <w:rPr>
                <w:rFonts w:ascii="Arial" w:hAnsi="Arial" w:cs="Arial"/>
                <w:sz w:val="18"/>
                <w:szCs w:val="18"/>
              </w:rPr>
              <w:t>tach</w:t>
            </w:r>
            <w:proofErr w:type="spellEnd"/>
            <w:r w:rsidRPr="008C0F54">
              <w:rPr>
                <w:rFonts w:ascii="Arial" w:hAnsi="Arial" w:cs="Arial"/>
                <w:sz w:val="18"/>
                <w:szCs w:val="18"/>
              </w:rPr>
              <w:t xml:space="preserve"> generator</w:t>
            </w:r>
            <w:r>
              <w:rPr>
                <w:rFonts w:ascii="Arial" w:hAnsi="Arial" w:cs="Arial"/>
                <w:sz w:val="18"/>
                <w:szCs w:val="18"/>
              </w:rPr>
              <w:t xml:space="preserve">. </w:t>
            </w:r>
          </w:p>
        </w:tc>
        <w:tc>
          <w:tcPr>
            <w:tcW w:w="1620" w:type="dxa"/>
            <w:tcBorders>
              <w:top w:val="single" w:sz="4" w:space="0" w:color="auto"/>
              <w:bottom w:val="nil"/>
            </w:tcBorders>
            <w:shd w:val="clear" w:color="auto" w:fill="auto"/>
          </w:tcPr>
          <w:p w:rsidR="008C0F54" w:rsidRPr="007D2CD1" w:rsidRDefault="008C0F54" w:rsidP="00702826">
            <w:pPr>
              <w:jc w:val="center"/>
              <w:rPr>
                <w:rFonts w:ascii="Arial" w:hAnsi="Arial" w:cs="Arial"/>
                <w:sz w:val="18"/>
                <w:szCs w:val="18"/>
              </w:rPr>
            </w:pPr>
            <w:r>
              <w:rPr>
                <w:rFonts w:ascii="Arial" w:hAnsi="Arial" w:cs="Arial"/>
                <w:sz w:val="18"/>
                <w:szCs w:val="18"/>
              </w:rPr>
              <w:t xml:space="preserve">Chapter </w:t>
            </w:r>
            <w:r w:rsidR="00702826">
              <w:rPr>
                <w:rFonts w:ascii="Arial" w:hAnsi="Arial" w:cs="Arial"/>
                <w:sz w:val="18"/>
                <w:szCs w:val="18"/>
              </w:rPr>
              <w:t>63</w:t>
            </w:r>
          </w:p>
        </w:tc>
        <w:tc>
          <w:tcPr>
            <w:tcW w:w="1440" w:type="dxa"/>
            <w:tcBorders>
              <w:top w:val="single" w:sz="4" w:space="0" w:color="auto"/>
              <w:bottom w:val="nil"/>
            </w:tcBorders>
            <w:shd w:val="clear" w:color="auto" w:fill="auto"/>
          </w:tcPr>
          <w:p w:rsidR="008C0F54" w:rsidRPr="007D2CD1" w:rsidRDefault="008C0F54" w:rsidP="00486448">
            <w:pPr>
              <w:rPr>
                <w:rFonts w:ascii="Arial" w:hAnsi="Arial" w:cs="Arial"/>
                <w:sz w:val="18"/>
                <w:szCs w:val="18"/>
              </w:rPr>
            </w:pPr>
          </w:p>
        </w:tc>
      </w:tr>
      <w:tr w:rsidR="008C0F54" w:rsidRPr="007D2CD1" w:rsidTr="00486448">
        <w:tc>
          <w:tcPr>
            <w:tcW w:w="7675" w:type="dxa"/>
            <w:tcBorders>
              <w:top w:val="nil"/>
              <w:bottom w:val="single" w:sz="4" w:space="0" w:color="auto"/>
            </w:tcBorders>
            <w:shd w:val="clear" w:color="auto" w:fill="auto"/>
          </w:tcPr>
          <w:p w:rsidR="008C0F54" w:rsidRPr="007D2CD1" w:rsidRDefault="008C0F54" w:rsidP="00486448">
            <w:pPr>
              <w:rPr>
                <w:rFonts w:ascii="Arial" w:hAnsi="Arial" w:cs="Arial"/>
                <w:sz w:val="18"/>
                <w:szCs w:val="18"/>
              </w:rPr>
            </w:pPr>
          </w:p>
        </w:tc>
        <w:tc>
          <w:tcPr>
            <w:tcW w:w="1620" w:type="dxa"/>
            <w:tcBorders>
              <w:top w:val="nil"/>
              <w:bottom w:val="single" w:sz="4" w:space="0" w:color="auto"/>
            </w:tcBorders>
            <w:shd w:val="clear" w:color="auto" w:fill="auto"/>
          </w:tcPr>
          <w:p w:rsidR="008C0F54" w:rsidRPr="007D2CD1" w:rsidRDefault="008C0F54" w:rsidP="00486448">
            <w:pPr>
              <w:jc w:val="center"/>
              <w:rPr>
                <w:rFonts w:ascii="Arial" w:hAnsi="Arial" w:cs="Arial"/>
                <w:sz w:val="18"/>
                <w:szCs w:val="18"/>
              </w:rPr>
            </w:pPr>
          </w:p>
        </w:tc>
        <w:tc>
          <w:tcPr>
            <w:tcW w:w="1440" w:type="dxa"/>
            <w:tcBorders>
              <w:top w:val="nil"/>
              <w:bottom w:val="single" w:sz="4" w:space="0" w:color="auto"/>
            </w:tcBorders>
            <w:shd w:val="clear" w:color="auto" w:fill="auto"/>
          </w:tcPr>
          <w:p w:rsidR="008C0F54" w:rsidRPr="007D2CD1" w:rsidRDefault="008C0F54" w:rsidP="00486448">
            <w:pPr>
              <w:rPr>
                <w:rFonts w:ascii="Arial" w:hAnsi="Arial" w:cs="Arial"/>
                <w:sz w:val="18"/>
                <w:szCs w:val="18"/>
              </w:rPr>
            </w:pPr>
          </w:p>
        </w:tc>
      </w:tr>
      <w:tr w:rsidR="000250A6" w:rsidRPr="007D2CD1" w:rsidTr="000250A6">
        <w:tc>
          <w:tcPr>
            <w:tcW w:w="7675" w:type="dxa"/>
            <w:tcBorders>
              <w:top w:val="single" w:sz="4" w:space="0" w:color="auto"/>
              <w:bottom w:val="nil"/>
            </w:tcBorders>
            <w:shd w:val="clear" w:color="auto" w:fill="auto"/>
          </w:tcPr>
          <w:p w:rsidR="000250A6" w:rsidRPr="007D2CD1" w:rsidRDefault="000250A6" w:rsidP="001877DB">
            <w:pPr>
              <w:numPr>
                <w:ilvl w:val="2"/>
                <w:numId w:val="1"/>
              </w:numPr>
              <w:rPr>
                <w:rFonts w:ascii="Arial" w:hAnsi="Arial" w:cs="Arial"/>
                <w:sz w:val="18"/>
                <w:szCs w:val="18"/>
              </w:rPr>
            </w:pPr>
            <w:r>
              <w:rPr>
                <w:rFonts w:ascii="Arial" w:hAnsi="Arial" w:cs="Arial"/>
                <w:sz w:val="18"/>
                <w:szCs w:val="18"/>
              </w:rPr>
              <w:t xml:space="preserve">Reinstall the pump. </w:t>
            </w:r>
          </w:p>
        </w:tc>
        <w:tc>
          <w:tcPr>
            <w:tcW w:w="1620" w:type="dxa"/>
            <w:tcBorders>
              <w:top w:val="single" w:sz="4" w:space="0" w:color="auto"/>
              <w:bottom w:val="nil"/>
            </w:tcBorders>
            <w:shd w:val="clear" w:color="auto" w:fill="auto"/>
          </w:tcPr>
          <w:p w:rsidR="000250A6" w:rsidRPr="007D2CD1" w:rsidRDefault="000250A6" w:rsidP="000250A6">
            <w:pPr>
              <w:jc w:val="center"/>
              <w:rPr>
                <w:rFonts w:ascii="Arial" w:hAnsi="Arial" w:cs="Arial"/>
                <w:sz w:val="18"/>
                <w:szCs w:val="18"/>
              </w:rPr>
            </w:pPr>
            <w:r>
              <w:rPr>
                <w:rFonts w:ascii="Arial" w:hAnsi="Arial" w:cs="Arial"/>
                <w:sz w:val="18"/>
                <w:szCs w:val="18"/>
              </w:rPr>
              <w:t>Chapter 29</w:t>
            </w:r>
          </w:p>
        </w:tc>
        <w:tc>
          <w:tcPr>
            <w:tcW w:w="1440" w:type="dxa"/>
            <w:tcBorders>
              <w:top w:val="single" w:sz="4" w:space="0" w:color="auto"/>
              <w:bottom w:val="nil"/>
            </w:tcBorders>
            <w:shd w:val="clear" w:color="auto" w:fill="auto"/>
          </w:tcPr>
          <w:p w:rsidR="000250A6" w:rsidRPr="007D2CD1" w:rsidRDefault="000250A6" w:rsidP="000250A6">
            <w:pPr>
              <w:rPr>
                <w:rFonts w:ascii="Arial" w:hAnsi="Arial" w:cs="Arial"/>
                <w:sz w:val="18"/>
                <w:szCs w:val="18"/>
              </w:rPr>
            </w:pPr>
          </w:p>
        </w:tc>
      </w:tr>
      <w:tr w:rsidR="000250A6" w:rsidRPr="007D2CD1" w:rsidTr="000250A6">
        <w:tc>
          <w:tcPr>
            <w:tcW w:w="7675" w:type="dxa"/>
            <w:tcBorders>
              <w:top w:val="nil"/>
              <w:bottom w:val="single" w:sz="4" w:space="0" w:color="auto"/>
            </w:tcBorders>
            <w:shd w:val="clear" w:color="auto" w:fill="auto"/>
          </w:tcPr>
          <w:p w:rsidR="000250A6" w:rsidRPr="007D2CD1" w:rsidRDefault="000250A6" w:rsidP="000250A6">
            <w:pPr>
              <w:rPr>
                <w:rFonts w:ascii="Arial" w:hAnsi="Arial" w:cs="Arial"/>
                <w:sz w:val="18"/>
                <w:szCs w:val="18"/>
              </w:rPr>
            </w:pPr>
          </w:p>
        </w:tc>
        <w:tc>
          <w:tcPr>
            <w:tcW w:w="1620" w:type="dxa"/>
            <w:tcBorders>
              <w:top w:val="nil"/>
              <w:bottom w:val="single" w:sz="4" w:space="0" w:color="auto"/>
            </w:tcBorders>
            <w:shd w:val="clear" w:color="auto" w:fill="auto"/>
          </w:tcPr>
          <w:p w:rsidR="000250A6" w:rsidRPr="007D2CD1" w:rsidRDefault="000250A6"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0250A6" w:rsidRPr="007D2CD1" w:rsidRDefault="000250A6" w:rsidP="000250A6">
            <w:pPr>
              <w:rPr>
                <w:rFonts w:ascii="Arial" w:hAnsi="Arial" w:cs="Arial"/>
                <w:sz w:val="18"/>
                <w:szCs w:val="18"/>
              </w:rPr>
            </w:pPr>
          </w:p>
        </w:tc>
      </w:tr>
      <w:tr w:rsidR="004C7DF1" w:rsidRPr="007D2CD1" w:rsidTr="00CB0CAC">
        <w:tc>
          <w:tcPr>
            <w:tcW w:w="10735" w:type="dxa"/>
            <w:gridSpan w:val="3"/>
            <w:tcBorders>
              <w:top w:val="single" w:sz="4" w:space="0" w:color="auto"/>
              <w:bottom w:val="single" w:sz="4" w:space="0" w:color="auto"/>
            </w:tcBorders>
            <w:shd w:val="pct10" w:color="auto" w:fill="C0C0C0"/>
          </w:tcPr>
          <w:p w:rsidR="004C7DF1" w:rsidRPr="007D2CD1" w:rsidRDefault="004C7DF1" w:rsidP="000250A6">
            <w:pPr>
              <w:numPr>
                <w:ilvl w:val="1"/>
                <w:numId w:val="1"/>
              </w:numPr>
              <w:rPr>
                <w:rFonts w:ascii="Arial" w:hAnsi="Arial" w:cs="Arial"/>
                <w:b/>
                <w:sz w:val="18"/>
                <w:szCs w:val="18"/>
              </w:rPr>
            </w:pPr>
            <w:r>
              <w:rPr>
                <w:rFonts w:ascii="Arial" w:hAnsi="Arial" w:cs="Arial"/>
                <w:b/>
                <w:sz w:val="18"/>
                <w:szCs w:val="18"/>
              </w:rPr>
              <w:t>TRANSMISSION AND PYLON ASSEMBLY</w:t>
            </w:r>
          </w:p>
        </w:tc>
      </w:tr>
      <w:tr w:rsidR="004C7DF1" w:rsidRPr="007D2CD1" w:rsidTr="00CB0CAC">
        <w:tc>
          <w:tcPr>
            <w:tcW w:w="7675"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nil"/>
            </w:tcBorders>
            <w:shd w:val="clear" w:color="auto" w:fill="auto"/>
          </w:tcPr>
          <w:p w:rsidR="004C7DF1" w:rsidRPr="007D2CD1" w:rsidRDefault="004C7DF1" w:rsidP="000250A6">
            <w:pPr>
              <w:numPr>
                <w:ilvl w:val="2"/>
                <w:numId w:val="1"/>
              </w:numPr>
              <w:rPr>
                <w:rFonts w:ascii="Arial" w:hAnsi="Arial" w:cs="Arial"/>
                <w:sz w:val="18"/>
                <w:szCs w:val="18"/>
              </w:rPr>
            </w:pPr>
            <w:r>
              <w:rPr>
                <w:rFonts w:ascii="Arial" w:hAnsi="Arial" w:cs="Arial"/>
                <w:sz w:val="18"/>
                <w:szCs w:val="18"/>
              </w:rPr>
              <w:t xml:space="preserve">Examine the </w:t>
            </w:r>
            <w:r w:rsidR="000250A6">
              <w:rPr>
                <w:rFonts w:ascii="Arial" w:hAnsi="Arial" w:cs="Arial"/>
                <w:sz w:val="18"/>
                <w:szCs w:val="18"/>
              </w:rPr>
              <w:t xml:space="preserve">following pylon support </w:t>
            </w:r>
            <w:r>
              <w:rPr>
                <w:rFonts w:ascii="Arial" w:hAnsi="Arial" w:cs="Arial"/>
                <w:sz w:val="18"/>
                <w:szCs w:val="18"/>
              </w:rPr>
              <w:t>components as follows:</w:t>
            </w:r>
          </w:p>
        </w:tc>
        <w:tc>
          <w:tcPr>
            <w:tcW w:w="1620" w:type="dxa"/>
            <w:tcBorders>
              <w:top w:val="nil"/>
              <w:bottom w:val="nil"/>
            </w:tcBorders>
            <w:shd w:val="clear" w:color="auto" w:fill="auto"/>
          </w:tcPr>
          <w:p w:rsidR="004C7DF1" w:rsidRPr="007D2CD1" w:rsidRDefault="007371CA" w:rsidP="000250A6">
            <w:pPr>
              <w:jc w:val="center"/>
              <w:rPr>
                <w:rFonts w:ascii="Arial" w:hAnsi="Arial" w:cs="Arial"/>
                <w:sz w:val="18"/>
                <w:szCs w:val="18"/>
              </w:rPr>
            </w:pPr>
            <w:r>
              <w:rPr>
                <w:rFonts w:ascii="Arial" w:hAnsi="Arial" w:cs="Arial"/>
                <w:sz w:val="18"/>
                <w:szCs w:val="18"/>
              </w:rPr>
              <w:t>Chapter</w:t>
            </w:r>
            <w:r w:rsidR="004C7DF1">
              <w:rPr>
                <w:rFonts w:ascii="Arial" w:hAnsi="Arial" w:cs="Arial"/>
                <w:sz w:val="18"/>
                <w:szCs w:val="18"/>
              </w:rPr>
              <w:t xml:space="preserve"> 63</w:t>
            </w:r>
          </w:p>
        </w:tc>
        <w:tc>
          <w:tcPr>
            <w:tcW w:w="1440" w:type="dxa"/>
            <w:tcBorders>
              <w:top w:val="nil"/>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0250A6" w:rsidP="000250A6">
            <w:pPr>
              <w:numPr>
                <w:ilvl w:val="3"/>
                <w:numId w:val="1"/>
              </w:numPr>
              <w:rPr>
                <w:rFonts w:ascii="Arial" w:hAnsi="Arial" w:cs="Arial"/>
                <w:sz w:val="18"/>
                <w:szCs w:val="18"/>
              </w:rPr>
            </w:pPr>
            <w:r w:rsidRPr="000250A6">
              <w:rPr>
                <w:rFonts w:ascii="Arial" w:hAnsi="Arial" w:cs="Arial"/>
                <w:sz w:val="18"/>
                <w:szCs w:val="18"/>
              </w:rPr>
              <w:t>Transmission link assemblies and bearings for damage</w:t>
            </w:r>
            <w:r>
              <w:rPr>
                <w:rFonts w:ascii="Arial" w:hAnsi="Arial" w:cs="Arial"/>
                <w:sz w:val="18"/>
                <w:szCs w:val="18"/>
              </w:rPr>
              <w:t xml:space="preserve"> </w:t>
            </w:r>
            <w:r w:rsidRPr="000250A6">
              <w:rPr>
                <w:rFonts w:ascii="Arial" w:hAnsi="Arial" w:cs="Arial"/>
                <w:sz w:val="18"/>
                <w:szCs w:val="18"/>
              </w:rPr>
              <w:t>and deterioration.</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8D72E7">
        <w:tc>
          <w:tcPr>
            <w:tcW w:w="7675" w:type="dxa"/>
            <w:tcBorders>
              <w:top w:val="single" w:sz="4" w:space="0" w:color="auto"/>
              <w:bottom w:val="nil"/>
            </w:tcBorders>
            <w:shd w:val="clear" w:color="auto" w:fill="auto"/>
          </w:tcPr>
          <w:p w:rsidR="004C7DF1" w:rsidRPr="007D2CD1" w:rsidRDefault="000250A6" w:rsidP="000250A6">
            <w:pPr>
              <w:numPr>
                <w:ilvl w:val="3"/>
                <w:numId w:val="1"/>
              </w:numPr>
              <w:rPr>
                <w:rFonts w:ascii="Arial" w:hAnsi="Arial" w:cs="Arial"/>
                <w:sz w:val="18"/>
                <w:szCs w:val="18"/>
              </w:rPr>
            </w:pPr>
            <w:r w:rsidRPr="000250A6">
              <w:rPr>
                <w:rFonts w:ascii="Arial" w:hAnsi="Arial" w:cs="Arial"/>
                <w:sz w:val="18"/>
                <w:szCs w:val="18"/>
              </w:rPr>
              <w:t>Nodal beam flexures for condition and security.</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8D72E7">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8D72E7">
        <w:tc>
          <w:tcPr>
            <w:tcW w:w="7675" w:type="dxa"/>
            <w:tcBorders>
              <w:top w:val="single" w:sz="4" w:space="0" w:color="auto"/>
              <w:bottom w:val="nil"/>
            </w:tcBorders>
            <w:shd w:val="clear" w:color="auto" w:fill="auto"/>
          </w:tcPr>
          <w:p w:rsidR="004C7DF1" w:rsidRPr="007D2CD1" w:rsidRDefault="000250A6" w:rsidP="00D42E52">
            <w:pPr>
              <w:numPr>
                <w:ilvl w:val="3"/>
                <w:numId w:val="1"/>
              </w:numPr>
              <w:rPr>
                <w:rFonts w:ascii="Arial" w:hAnsi="Arial" w:cs="Arial"/>
                <w:sz w:val="18"/>
                <w:szCs w:val="18"/>
              </w:rPr>
            </w:pPr>
            <w:r w:rsidRPr="000250A6">
              <w:rPr>
                <w:rFonts w:ascii="Arial" w:hAnsi="Arial" w:cs="Arial"/>
                <w:sz w:val="18"/>
                <w:szCs w:val="18"/>
              </w:rPr>
              <w:t>Forward and aft nodal beam deck supports for condition</w:t>
            </w:r>
            <w:r w:rsidR="00D42E52">
              <w:rPr>
                <w:rFonts w:ascii="Arial" w:hAnsi="Arial" w:cs="Arial"/>
                <w:sz w:val="18"/>
                <w:szCs w:val="18"/>
              </w:rPr>
              <w:t xml:space="preserve"> </w:t>
            </w:r>
            <w:r w:rsidRPr="000250A6">
              <w:rPr>
                <w:rFonts w:ascii="Arial" w:hAnsi="Arial" w:cs="Arial"/>
                <w:sz w:val="18"/>
                <w:szCs w:val="18"/>
              </w:rPr>
              <w:t>and security.</w:t>
            </w:r>
            <w:r w:rsidR="005C064A">
              <w:rPr>
                <w:rFonts w:ascii="Arial" w:hAnsi="Arial" w:cs="Arial"/>
                <w:sz w:val="18"/>
                <w:szCs w:val="18"/>
              </w:rPr>
              <w:t xml:space="preserve"> Check torque on heads of bolts only (bolts must not rotate). If a bolt is loose, remove nut. Install new nut and torque 75 to 95 inch-pounds.</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3C37B3" w:rsidP="000250A6">
            <w:pPr>
              <w:rPr>
                <w:rFonts w:ascii="Arial" w:hAnsi="Arial" w:cs="Arial"/>
                <w:sz w:val="18"/>
                <w:szCs w:val="18"/>
              </w:rPr>
            </w:pPr>
            <w:r>
              <w:rPr>
                <w:rFonts w:ascii="Arial" w:hAnsi="Arial" w:cs="Arial"/>
                <w:noProof/>
                <w:sz w:val="18"/>
                <w:szCs w:val="18"/>
              </w:rPr>
              <w:pict>
                <v:shapetype id="_x0000_t32" coordsize="21600,21600" o:spt="32" o:oned="t" path="m,l21600,21600e" filled="f">
                  <v:path arrowok="t" fillok="f" o:connecttype="none"/>
                  <o:lock v:ext="edit" shapetype="t"/>
                </v:shapetype>
                <v:shape id="_x0000_s1028" type="#_x0000_t32" style="position:absolute;margin-left:75.9pt;margin-top:1.75pt;width:0;height:36.7pt;z-index:251660288;mso-position-horizontal-relative:text;mso-position-vertical-relative:text" o:connectortype="straight" strokeweight="1.25pt"/>
              </w:pict>
            </w: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D42E52" w:rsidP="00D42E52">
            <w:pPr>
              <w:numPr>
                <w:ilvl w:val="3"/>
                <w:numId w:val="1"/>
              </w:numPr>
              <w:rPr>
                <w:rFonts w:ascii="Arial" w:hAnsi="Arial" w:cs="Arial"/>
                <w:sz w:val="18"/>
                <w:szCs w:val="18"/>
              </w:rPr>
            </w:pPr>
            <w:r w:rsidRPr="00D42E52">
              <w:rPr>
                <w:rFonts w:ascii="Arial" w:hAnsi="Arial" w:cs="Arial"/>
                <w:sz w:val="18"/>
                <w:szCs w:val="18"/>
              </w:rPr>
              <w:t>Nodal beam stops for evidence of excessive contact</w:t>
            </w:r>
            <w:r>
              <w:rPr>
                <w:rFonts w:ascii="Arial" w:hAnsi="Arial" w:cs="Arial"/>
                <w:sz w:val="18"/>
                <w:szCs w:val="18"/>
              </w:rPr>
              <w:t xml:space="preserve"> </w:t>
            </w:r>
            <w:r w:rsidRPr="00D42E52">
              <w:rPr>
                <w:rFonts w:ascii="Arial" w:hAnsi="Arial" w:cs="Arial"/>
                <w:sz w:val="18"/>
                <w:szCs w:val="18"/>
              </w:rPr>
              <w:t>with nodal beam arms.</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98175B">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4C7DF1">
        <w:tc>
          <w:tcPr>
            <w:tcW w:w="7675" w:type="dxa"/>
            <w:tcBorders>
              <w:top w:val="nil"/>
              <w:bottom w:val="nil"/>
            </w:tcBorders>
            <w:shd w:val="clear" w:color="auto" w:fill="auto"/>
          </w:tcPr>
          <w:p w:rsidR="004C7DF1" w:rsidRPr="007D2CD1" w:rsidRDefault="00D42E52" w:rsidP="00D42E52">
            <w:pPr>
              <w:numPr>
                <w:ilvl w:val="3"/>
                <w:numId w:val="1"/>
              </w:numPr>
              <w:rPr>
                <w:rFonts w:ascii="Arial" w:hAnsi="Arial" w:cs="Arial"/>
                <w:sz w:val="18"/>
                <w:szCs w:val="18"/>
              </w:rPr>
            </w:pPr>
            <w:r w:rsidRPr="00D42E52">
              <w:rPr>
                <w:rFonts w:ascii="Arial" w:hAnsi="Arial" w:cs="Arial"/>
                <w:sz w:val="18"/>
                <w:szCs w:val="18"/>
              </w:rPr>
              <w:t>Transmission restraint for damage and spherical</w:t>
            </w:r>
            <w:r>
              <w:rPr>
                <w:rFonts w:ascii="Arial" w:hAnsi="Arial" w:cs="Arial"/>
                <w:sz w:val="18"/>
                <w:szCs w:val="18"/>
              </w:rPr>
              <w:t xml:space="preserve"> </w:t>
            </w:r>
            <w:r w:rsidRPr="00D42E52">
              <w:rPr>
                <w:rFonts w:ascii="Arial" w:hAnsi="Arial" w:cs="Arial"/>
                <w:sz w:val="18"/>
                <w:szCs w:val="18"/>
              </w:rPr>
              <w:t>bearings for excessive wear and security.</w:t>
            </w:r>
          </w:p>
        </w:tc>
        <w:tc>
          <w:tcPr>
            <w:tcW w:w="1620" w:type="dxa"/>
            <w:tcBorders>
              <w:top w:val="nil"/>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D42E52" w:rsidP="00D42E52">
            <w:pPr>
              <w:numPr>
                <w:ilvl w:val="3"/>
                <w:numId w:val="1"/>
              </w:numPr>
              <w:rPr>
                <w:rFonts w:ascii="Arial" w:hAnsi="Arial" w:cs="Arial"/>
                <w:sz w:val="18"/>
                <w:szCs w:val="18"/>
              </w:rPr>
            </w:pPr>
            <w:r w:rsidRPr="00D42E52">
              <w:rPr>
                <w:rFonts w:ascii="Arial" w:hAnsi="Arial" w:cs="Arial"/>
                <w:sz w:val="18"/>
                <w:szCs w:val="18"/>
              </w:rPr>
              <w:t>Stop mount for condition and security. Stop mount</w:t>
            </w:r>
            <w:r>
              <w:rPr>
                <w:rFonts w:ascii="Arial" w:hAnsi="Arial" w:cs="Arial"/>
                <w:sz w:val="18"/>
                <w:szCs w:val="18"/>
              </w:rPr>
              <w:t xml:space="preserve"> </w:t>
            </w:r>
            <w:r w:rsidRPr="00D42E52">
              <w:rPr>
                <w:rFonts w:ascii="Arial" w:hAnsi="Arial" w:cs="Arial"/>
                <w:sz w:val="18"/>
                <w:szCs w:val="18"/>
              </w:rPr>
              <w:t>bushings for wear.</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D42E52" w:rsidP="00D42E52">
            <w:pPr>
              <w:numPr>
                <w:ilvl w:val="3"/>
                <w:numId w:val="1"/>
              </w:numPr>
              <w:rPr>
                <w:rFonts w:ascii="Arial" w:hAnsi="Arial" w:cs="Arial"/>
                <w:sz w:val="18"/>
                <w:szCs w:val="18"/>
              </w:rPr>
            </w:pPr>
            <w:r w:rsidRPr="00D42E52">
              <w:rPr>
                <w:rFonts w:ascii="Arial" w:hAnsi="Arial" w:cs="Arial"/>
                <w:sz w:val="18"/>
                <w:szCs w:val="18"/>
              </w:rPr>
              <w:t>All pylon support elastomeric components for evidence</w:t>
            </w:r>
            <w:r>
              <w:rPr>
                <w:rFonts w:ascii="Arial" w:hAnsi="Arial" w:cs="Arial"/>
                <w:sz w:val="18"/>
                <w:szCs w:val="18"/>
              </w:rPr>
              <w:t xml:space="preserve"> </w:t>
            </w:r>
            <w:r w:rsidRPr="00D42E52">
              <w:rPr>
                <w:rFonts w:ascii="Arial" w:hAnsi="Arial" w:cs="Arial"/>
                <w:sz w:val="18"/>
                <w:szCs w:val="18"/>
              </w:rPr>
              <w:t>of deterioration.</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63423F">
        <w:tc>
          <w:tcPr>
            <w:tcW w:w="7675" w:type="dxa"/>
            <w:tcBorders>
              <w:top w:val="single" w:sz="4" w:space="0" w:color="auto"/>
              <w:bottom w:val="nil"/>
            </w:tcBorders>
            <w:shd w:val="clear" w:color="auto" w:fill="auto"/>
          </w:tcPr>
          <w:p w:rsidR="004C7DF1" w:rsidRPr="007D2CD1" w:rsidRDefault="00D42E52" w:rsidP="00D42E52">
            <w:pPr>
              <w:numPr>
                <w:ilvl w:val="3"/>
                <w:numId w:val="1"/>
              </w:numPr>
              <w:rPr>
                <w:rFonts w:ascii="Arial" w:hAnsi="Arial" w:cs="Arial"/>
                <w:sz w:val="18"/>
                <w:szCs w:val="18"/>
              </w:rPr>
            </w:pPr>
            <w:r w:rsidRPr="00D42E52">
              <w:rPr>
                <w:rFonts w:ascii="Arial" w:hAnsi="Arial" w:cs="Arial"/>
                <w:sz w:val="18"/>
                <w:szCs w:val="18"/>
              </w:rPr>
              <w:t>All pylon support hardware for security of attachment.</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63423F">
        <w:tc>
          <w:tcPr>
            <w:tcW w:w="7675" w:type="dxa"/>
            <w:tcBorders>
              <w:top w:val="nil"/>
              <w:bottom w:val="doub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doub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double" w:sz="4" w:space="0" w:color="auto"/>
            </w:tcBorders>
            <w:shd w:val="clear" w:color="auto" w:fill="auto"/>
          </w:tcPr>
          <w:p w:rsidR="004C7DF1" w:rsidRPr="007D2CD1" w:rsidRDefault="004C7DF1" w:rsidP="000250A6">
            <w:pPr>
              <w:rPr>
                <w:rFonts w:ascii="Arial" w:hAnsi="Arial" w:cs="Arial"/>
                <w:sz w:val="18"/>
                <w:szCs w:val="18"/>
              </w:rPr>
            </w:pPr>
          </w:p>
        </w:tc>
      </w:tr>
    </w:tbl>
    <w:p w:rsidR="00767002" w:rsidRDefault="00767002">
      <w:pPr>
        <w:sectPr w:rsidR="00767002" w:rsidSect="004714A5">
          <w:headerReference w:type="default" r:id="rId8"/>
          <w:pgSz w:w="12240" w:h="15840" w:code="1"/>
          <w:pgMar w:top="1008" w:right="576" w:bottom="1008" w:left="1080" w:header="720" w:footer="720" w:gutter="0"/>
          <w:cols w:space="720"/>
          <w:docGrid w:linePitch="360"/>
        </w:sectPr>
      </w:pPr>
    </w:p>
    <w:p w:rsidR="00767002" w:rsidRDefault="00767002">
      <w:pPr>
        <w:sectPr w:rsidR="00767002" w:rsidSect="00767002">
          <w:type w:val="continuous"/>
          <w:pgSz w:w="12240" w:h="15840" w:code="1"/>
          <w:pgMar w:top="1008" w:right="576" w:bottom="1008" w:left="1080" w:header="720" w:footer="720" w:gutter="0"/>
          <w:cols w:space="720"/>
          <w:docGrid w:linePitch="360"/>
        </w:sectPr>
      </w:pPr>
    </w:p>
    <w:p w:rsidR="008C0F54" w:rsidRDefault="008C0F54"/>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8C0F54" w:rsidRPr="007D2CD1" w:rsidTr="00486448">
        <w:trPr>
          <w:trHeight w:val="245"/>
        </w:trPr>
        <w:tc>
          <w:tcPr>
            <w:tcW w:w="7675" w:type="dxa"/>
            <w:tcBorders>
              <w:top w:val="double" w:sz="4" w:space="0" w:color="auto"/>
              <w:bottom w:val="nil"/>
            </w:tcBorders>
            <w:shd w:val="clear" w:color="auto" w:fill="auto"/>
          </w:tcPr>
          <w:p w:rsidR="008C0F54" w:rsidRPr="007D2CD1" w:rsidRDefault="008C0F54" w:rsidP="00486448">
            <w:pPr>
              <w:rPr>
                <w:rFonts w:ascii="Arial" w:hAnsi="Arial" w:cs="Arial"/>
                <w:b/>
                <w:sz w:val="18"/>
                <w:szCs w:val="18"/>
              </w:rPr>
            </w:pPr>
            <w:r>
              <w:br w:type="page"/>
            </w:r>
          </w:p>
        </w:tc>
        <w:tc>
          <w:tcPr>
            <w:tcW w:w="1620" w:type="dxa"/>
            <w:tcBorders>
              <w:top w:val="double" w:sz="4" w:space="0" w:color="auto"/>
              <w:bottom w:val="nil"/>
            </w:tcBorders>
            <w:shd w:val="clear" w:color="auto" w:fill="auto"/>
          </w:tcPr>
          <w:p w:rsidR="008C0F54" w:rsidRPr="007D2CD1" w:rsidRDefault="008C0F54" w:rsidP="0048644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8C0F54" w:rsidRPr="007D2CD1" w:rsidRDefault="008C0F54" w:rsidP="00486448">
            <w:pPr>
              <w:jc w:val="center"/>
              <w:rPr>
                <w:rFonts w:ascii="Arial" w:hAnsi="Arial" w:cs="Arial"/>
                <w:b/>
                <w:sz w:val="18"/>
                <w:szCs w:val="18"/>
              </w:rPr>
            </w:pPr>
            <w:r w:rsidRPr="007D2CD1">
              <w:rPr>
                <w:rFonts w:ascii="Arial" w:hAnsi="Arial" w:cs="Arial"/>
                <w:b/>
                <w:sz w:val="18"/>
                <w:szCs w:val="18"/>
              </w:rPr>
              <w:t>MECHANIC’S</w:t>
            </w:r>
          </w:p>
          <w:p w:rsidR="008C0F54" w:rsidRPr="007D2CD1" w:rsidRDefault="008C0F54" w:rsidP="00486448">
            <w:pPr>
              <w:jc w:val="center"/>
              <w:rPr>
                <w:rFonts w:ascii="Arial" w:hAnsi="Arial" w:cs="Arial"/>
                <w:b/>
                <w:sz w:val="18"/>
                <w:szCs w:val="18"/>
              </w:rPr>
            </w:pPr>
            <w:r w:rsidRPr="007D2CD1">
              <w:rPr>
                <w:rFonts w:ascii="Arial" w:hAnsi="Arial" w:cs="Arial"/>
                <w:b/>
                <w:sz w:val="18"/>
                <w:szCs w:val="18"/>
              </w:rPr>
              <w:t>INITIALS</w:t>
            </w:r>
          </w:p>
        </w:tc>
      </w:tr>
      <w:tr w:rsidR="008C0F54" w:rsidRPr="007D2CD1" w:rsidTr="00486448">
        <w:trPr>
          <w:trHeight w:val="244"/>
        </w:trPr>
        <w:tc>
          <w:tcPr>
            <w:tcW w:w="7675" w:type="dxa"/>
            <w:tcBorders>
              <w:top w:val="nil"/>
              <w:bottom w:val="nil"/>
            </w:tcBorders>
            <w:shd w:val="clear" w:color="auto" w:fill="auto"/>
          </w:tcPr>
          <w:p w:rsidR="008C0F54" w:rsidRPr="007D2CD1" w:rsidRDefault="008C0F54" w:rsidP="00486448">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8C0F54" w:rsidRPr="007D2CD1" w:rsidRDefault="008C0F54" w:rsidP="00486448">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8C0F54" w:rsidRPr="007D2CD1" w:rsidRDefault="008C0F54" w:rsidP="00486448">
            <w:pPr>
              <w:jc w:val="center"/>
              <w:rPr>
                <w:rFonts w:ascii="Arial" w:hAnsi="Arial" w:cs="Arial"/>
                <w:b/>
                <w:sz w:val="18"/>
                <w:szCs w:val="18"/>
              </w:rPr>
            </w:pPr>
          </w:p>
        </w:tc>
      </w:tr>
      <w:tr w:rsidR="008C0F54" w:rsidRPr="007D2CD1" w:rsidTr="00486448">
        <w:trPr>
          <w:trHeight w:val="244"/>
        </w:trPr>
        <w:tc>
          <w:tcPr>
            <w:tcW w:w="7675" w:type="dxa"/>
            <w:tcBorders>
              <w:top w:val="nil"/>
              <w:bottom w:val="double" w:sz="4" w:space="0" w:color="auto"/>
            </w:tcBorders>
            <w:shd w:val="clear" w:color="auto" w:fill="auto"/>
          </w:tcPr>
          <w:p w:rsidR="008C0F54" w:rsidRPr="007D2CD1" w:rsidRDefault="008C0F54" w:rsidP="00486448">
            <w:pPr>
              <w:rPr>
                <w:rFonts w:ascii="Arial" w:hAnsi="Arial" w:cs="Arial"/>
                <w:b/>
                <w:sz w:val="18"/>
                <w:szCs w:val="18"/>
              </w:rPr>
            </w:pPr>
          </w:p>
        </w:tc>
        <w:tc>
          <w:tcPr>
            <w:tcW w:w="1620" w:type="dxa"/>
            <w:tcBorders>
              <w:top w:val="nil"/>
              <w:bottom w:val="double" w:sz="4" w:space="0" w:color="auto"/>
            </w:tcBorders>
            <w:shd w:val="clear" w:color="auto" w:fill="auto"/>
          </w:tcPr>
          <w:p w:rsidR="008C0F54" w:rsidRPr="007D2CD1" w:rsidRDefault="008C0F54" w:rsidP="00486448">
            <w:pPr>
              <w:rPr>
                <w:rFonts w:ascii="Arial" w:hAnsi="Arial" w:cs="Arial"/>
                <w:b/>
                <w:sz w:val="18"/>
                <w:szCs w:val="18"/>
              </w:rPr>
            </w:pPr>
          </w:p>
        </w:tc>
        <w:tc>
          <w:tcPr>
            <w:tcW w:w="1440" w:type="dxa"/>
            <w:vMerge/>
            <w:tcBorders>
              <w:bottom w:val="double" w:sz="4" w:space="0" w:color="auto"/>
            </w:tcBorders>
            <w:shd w:val="clear" w:color="auto" w:fill="auto"/>
          </w:tcPr>
          <w:p w:rsidR="008C0F54" w:rsidRPr="007D2CD1" w:rsidRDefault="008C0F54" w:rsidP="00486448">
            <w:pPr>
              <w:jc w:val="center"/>
              <w:rPr>
                <w:rFonts w:ascii="Arial" w:hAnsi="Arial" w:cs="Arial"/>
                <w:b/>
                <w:sz w:val="18"/>
                <w:szCs w:val="18"/>
              </w:rPr>
            </w:pPr>
          </w:p>
        </w:tc>
      </w:tr>
      <w:tr w:rsidR="008C0F54" w:rsidRPr="007D2CD1" w:rsidTr="008C0F54">
        <w:tc>
          <w:tcPr>
            <w:tcW w:w="7675" w:type="dxa"/>
            <w:tcBorders>
              <w:top w:val="nil"/>
              <w:bottom w:val="nil"/>
            </w:tcBorders>
            <w:shd w:val="clear" w:color="auto" w:fill="auto"/>
          </w:tcPr>
          <w:p w:rsidR="008C0F54" w:rsidRPr="007D2CD1" w:rsidRDefault="008C0F54" w:rsidP="000250A6">
            <w:pPr>
              <w:rPr>
                <w:rFonts w:ascii="Arial" w:hAnsi="Arial" w:cs="Arial"/>
                <w:sz w:val="18"/>
                <w:szCs w:val="18"/>
              </w:rPr>
            </w:pPr>
          </w:p>
        </w:tc>
        <w:tc>
          <w:tcPr>
            <w:tcW w:w="1620" w:type="dxa"/>
            <w:tcBorders>
              <w:top w:val="nil"/>
              <w:bottom w:val="nil"/>
            </w:tcBorders>
            <w:shd w:val="clear" w:color="auto" w:fill="auto"/>
          </w:tcPr>
          <w:p w:rsidR="008C0F54" w:rsidRPr="007D2CD1" w:rsidRDefault="008C0F54" w:rsidP="000250A6">
            <w:pPr>
              <w:jc w:val="center"/>
              <w:rPr>
                <w:rFonts w:ascii="Arial" w:hAnsi="Arial" w:cs="Arial"/>
                <w:sz w:val="18"/>
                <w:szCs w:val="18"/>
              </w:rPr>
            </w:pPr>
          </w:p>
        </w:tc>
        <w:tc>
          <w:tcPr>
            <w:tcW w:w="1440" w:type="dxa"/>
            <w:tcBorders>
              <w:top w:val="nil"/>
              <w:bottom w:val="nil"/>
            </w:tcBorders>
            <w:shd w:val="clear" w:color="auto" w:fill="auto"/>
          </w:tcPr>
          <w:p w:rsidR="008C0F54" w:rsidRPr="007D2CD1" w:rsidRDefault="008C0F54" w:rsidP="000250A6">
            <w:pPr>
              <w:rPr>
                <w:rFonts w:ascii="Arial" w:hAnsi="Arial" w:cs="Arial"/>
                <w:sz w:val="18"/>
                <w:szCs w:val="18"/>
              </w:rPr>
            </w:pPr>
          </w:p>
        </w:tc>
      </w:tr>
      <w:tr w:rsidR="004C7DF1" w:rsidRPr="007D2CD1" w:rsidTr="008C0F54">
        <w:tc>
          <w:tcPr>
            <w:tcW w:w="7675" w:type="dxa"/>
            <w:tcBorders>
              <w:top w:val="nil"/>
              <w:bottom w:val="nil"/>
            </w:tcBorders>
            <w:shd w:val="clear" w:color="auto" w:fill="auto"/>
          </w:tcPr>
          <w:p w:rsidR="004C7DF1" w:rsidRPr="007D2CD1" w:rsidRDefault="00D42E52" w:rsidP="00D42E52">
            <w:pPr>
              <w:numPr>
                <w:ilvl w:val="2"/>
                <w:numId w:val="1"/>
              </w:numPr>
              <w:rPr>
                <w:rFonts w:ascii="Arial" w:hAnsi="Arial" w:cs="Arial"/>
                <w:sz w:val="18"/>
                <w:szCs w:val="18"/>
              </w:rPr>
            </w:pPr>
            <w:r w:rsidRPr="00D42E52">
              <w:rPr>
                <w:rFonts w:ascii="Arial" w:hAnsi="Arial" w:cs="Arial"/>
                <w:sz w:val="18"/>
                <w:szCs w:val="18"/>
              </w:rPr>
              <w:t>Examine transmission assembly for condition and security.</w:t>
            </w:r>
          </w:p>
        </w:tc>
        <w:tc>
          <w:tcPr>
            <w:tcW w:w="1620" w:type="dxa"/>
            <w:tcBorders>
              <w:top w:val="nil"/>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D42E52" w:rsidP="00D42E52">
            <w:pPr>
              <w:numPr>
                <w:ilvl w:val="2"/>
                <w:numId w:val="1"/>
              </w:numPr>
              <w:rPr>
                <w:rFonts w:ascii="Arial" w:hAnsi="Arial" w:cs="Arial"/>
                <w:sz w:val="18"/>
                <w:szCs w:val="18"/>
              </w:rPr>
            </w:pPr>
            <w:r w:rsidRPr="00D42E52">
              <w:rPr>
                <w:rFonts w:ascii="Arial" w:hAnsi="Arial" w:cs="Arial"/>
                <w:sz w:val="18"/>
                <w:szCs w:val="18"/>
              </w:rPr>
              <w:t>Examine transmission assembly for evidence of oil</w:t>
            </w:r>
            <w:r>
              <w:rPr>
                <w:rFonts w:ascii="Arial" w:hAnsi="Arial" w:cs="Arial"/>
                <w:sz w:val="18"/>
                <w:szCs w:val="18"/>
              </w:rPr>
              <w:t xml:space="preserve"> </w:t>
            </w:r>
            <w:r w:rsidRPr="00D42E52">
              <w:rPr>
                <w:rFonts w:ascii="Arial" w:hAnsi="Arial" w:cs="Arial"/>
                <w:sz w:val="18"/>
                <w:szCs w:val="18"/>
              </w:rPr>
              <w:t>leakage.</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D42E52" w:rsidP="00D42E52">
            <w:pPr>
              <w:numPr>
                <w:ilvl w:val="2"/>
                <w:numId w:val="1"/>
              </w:numPr>
              <w:rPr>
                <w:rFonts w:ascii="Arial" w:hAnsi="Arial" w:cs="Arial"/>
                <w:sz w:val="18"/>
                <w:szCs w:val="18"/>
              </w:rPr>
            </w:pPr>
            <w:r w:rsidRPr="00D42E52">
              <w:rPr>
                <w:rFonts w:ascii="Arial" w:hAnsi="Arial" w:cs="Arial"/>
                <w:sz w:val="18"/>
                <w:szCs w:val="18"/>
              </w:rPr>
              <w:t>Examine all fluid lines for chafing, damage and evidence of</w:t>
            </w:r>
            <w:r>
              <w:rPr>
                <w:rFonts w:ascii="Arial" w:hAnsi="Arial" w:cs="Arial"/>
                <w:sz w:val="18"/>
                <w:szCs w:val="18"/>
              </w:rPr>
              <w:t xml:space="preserve"> </w:t>
            </w:r>
            <w:r w:rsidRPr="00D42E52">
              <w:rPr>
                <w:rFonts w:ascii="Arial" w:hAnsi="Arial" w:cs="Arial"/>
                <w:sz w:val="18"/>
                <w:szCs w:val="18"/>
              </w:rPr>
              <w:t>leakage.</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D42E52" w:rsidP="00D42E52">
            <w:pPr>
              <w:numPr>
                <w:ilvl w:val="2"/>
                <w:numId w:val="1"/>
              </w:numPr>
              <w:rPr>
                <w:rFonts w:ascii="Arial" w:hAnsi="Arial" w:cs="Arial"/>
                <w:sz w:val="18"/>
                <w:szCs w:val="18"/>
              </w:rPr>
            </w:pPr>
            <w:r w:rsidRPr="00D42E52">
              <w:rPr>
                <w:rFonts w:ascii="Arial" w:hAnsi="Arial" w:cs="Arial"/>
                <w:sz w:val="18"/>
                <w:szCs w:val="18"/>
              </w:rPr>
              <w:t>Examine transmission oil for evidence of contamination.</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D42E52" w:rsidP="00D42E52">
            <w:pPr>
              <w:numPr>
                <w:ilvl w:val="2"/>
                <w:numId w:val="1"/>
              </w:numPr>
              <w:rPr>
                <w:rFonts w:ascii="Arial" w:hAnsi="Arial" w:cs="Arial"/>
                <w:sz w:val="18"/>
                <w:szCs w:val="18"/>
              </w:rPr>
            </w:pPr>
            <w:r w:rsidRPr="00D42E52">
              <w:rPr>
                <w:rFonts w:ascii="Arial" w:hAnsi="Arial" w:cs="Arial"/>
                <w:sz w:val="18"/>
                <w:szCs w:val="18"/>
              </w:rPr>
              <w:t>Examine transmission oil filter bypass indicator for</w:t>
            </w:r>
            <w:r>
              <w:rPr>
                <w:rFonts w:ascii="Arial" w:hAnsi="Arial" w:cs="Arial"/>
                <w:sz w:val="18"/>
                <w:szCs w:val="18"/>
              </w:rPr>
              <w:t xml:space="preserve"> </w:t>
            </w:r>
            <w:r w:rsidRPr="00D42E52">
              <w:rPr>
                <w:rFonts w:ascii="Arial" w:hAnsi="Arial" w:cs="Arial"/>
                <w:sz w:val="18"/>
                <w:szCs w:val="18"/>
              </w:rPr>
              <w:t>condition. Bypass button should not be extended.</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D42E52" w:rsidP="00D42E52">
            <w:pPr>
              <w:numPr>
                <w:ilvl w:val="2"/>
                <w:numId w:val="1"/>
              </w:numPr>
              <w:rPr>
                <w:rFonts w:ascii="Arial" w:hAnsi="Arial" w:cs="Arial"/>
                <w:sz w:val="18"/>
                <w:szCs w:val="18"/>
              </w:rPr>
            </w:pPr>
            <w:r w:rsidRPr="00D42E52">
              <w:rPr>
                <w:rFonts w:ascii="Arial" w:hAnsi="Arial" w:cs="Arial"/>
                <w:sz w:val="18"/>
                <w:szCs w:val="18"/>
              </w:rPr>
              <w:t>Inspect all transmission chip detectors for accumulated</w:t>
            </w:r>
            <w:r>
              <w:rPr>
                <w:rFonts w:ascii="Arial" w:hAnsi="Arial" w:cs="Arial"/>
                <w:sz w:val="18"/>
                <w:szCs w:val="18"/>
              </w:rPr>
              <w:t xml:space="preserve"> </w:t>
            </w:r>
            <w:r w:rsidRPr="00D42E52">
              <w:rPr>
                <w:rFonts w:ascii="Arial" w:hAnsi="Arial" w:cs="Arial"/>
                <w:sz w:val="18"/>
                <w:szCs w:val="18"/>
              </w:rPr>
              <w:t>material.</w:t>
            </w:r>
          </w:p>
        </w:tc>
        <w:tc>
          <w:tcPr>
            <w:tcW w:w="1620" w:type="dxa"/>
            <w:tcBorders>
              <w:top w:val="single" w:sz="4" w:space="0" w:color="auto"/>
              <w:bottom w:val="nil"/>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single" w:sz="4" w:space="0" w:color="auto"/>
              <w:bottom w:val="nil"/>
            </w:tcBorders>
            <w:shd w:val="clear" w:color="auto" w:fill="auto"/>
          </w:tcPr>
          <w:p w:rsidR="004C7DF1" w:rsidRPr="007D2CD1" w:rsidRDefault="00D42E52" w:rsidP="000250A6">
            <w:pPr>
              <w:numPr>
                <w:ilvl w:val="2"/>
                <w:numId w:val="1"/>
              </w:numPr>
              <w:rPr>
                <w:rFonts w:ascii="Arial" w:hAnsi="Arial" w:cs="Arial"/>
                <w:sz w:val="18"/>
                <w:szCs w:val="18"/>
              </w:rPr>
            </w:pPr>
            <w:r w:rsidRPr="00D42E52">
              <w:rPr>
                <w:rFonts w:ascii="Arial" w:hAnsi="Arial" w:cs="Arial"/>
                <w:sz w:val="18"/>
                <w:szCs w:val="18"/>
              </w:rPr>
              <w:t>Perform functional test of all transmission chip detectors.</w:t>
            </w:r>
          </w:p>
        </w:tc>
        <w:tc>
          <w:tcPr>
            <w:tcW w:w="1620" w:type="dxa"/>
            <w:tcBorders>
              <w:top w:val="single" w:sz="4" w:space="0" w:color="auto"/>
              <w:bottom w:val="nil"/>
            </w:tcBorders>
            <w:shd w:val="clear" w:color="auto" w:fill="auto"/>
          </w:tcPr>
          <w:p w:rsidR="004C7DF1" w:rsidRPr="007D2CD1" w:rsidRDefault="00D42E52" w:rsidP="000250A6">
            <w:pPr>
              <w:jc w:val="center"/>
              <w:rPr>
                <w:rFonts w:ascii="Arial" w:hAnsi="Arial" w:cs="Arial"/>
                <w:sz w:val="18"/>
                <w:szCs w:val="18"/>
              </w:rPr>
            </w:pPr>
            <w:r>
              <w:rPr>
                <w:rFonts w:ascii="Arial" w:hAnsi="Arial" w:cs="Arial"/>
                <w:sz w:val="18"/>
                <w:szCs w:val="18"/>
              </w:rPr>
              <w:t>Chapter 96</w:t>
            </w:r>
          </w:p>
        </w:tc>
        <w:tc>
          <w:tcPr>
            <w:tcW w:w="1440" w:type="dxa"/>
            <w:tcBorders>
              <w:top w:val="single" w:sz="4" w:space="0" w:color="auto"/>
              <w:bottom w:val="nil"/>
            </w:tcBorders>
            <w:shd w:val="clear" w:color="auto" w:fill="auto"/>
          </w:tcPr>
          <w:p w:rsidR="004C7DF1" w:rsidRPr="007D2CD1" w:rsidRDefault="004C7DF1" w:rsidP="000250A6">
            <w:pPr>
              <w:rPr>
                <w:rFonts w:ascii="Arial" w:hAnsi="Arial" w:cs="Arial"/>
                <w:sz w:val="18"/>
                <w:szCs w:val="18"/>
              </w:rPr>
            </w:pPr>
          </w:p>
        </w:tc>
      </w:tr>
      <w:tr w:rsidR="004C7DF1" w:rsidRPr="007D2CD1" w:rsidTr="000250A6">
        <w:tc>
          <w:tcPr>
            <w:tcW w:w="7675"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c>
          <w:tcPr>
            <w:tcW w:w="1620" w:type="dxa"/>
            <w:tcBorders>
              <w:top w:val="nil"/>
              <w:bottom w:val="single" w:sz="4" w:space="0" w:color="auto"/>
            </w:tcBorders>
            <w:shd w:val="clear" w:color="auto" w:fill="auto"/>
          </w:tcPr>
          <w:p w:rsidR="004C7DF1" w:rsidRPr="007D2CD1" w:rsidRDefault="004C7DF1" w:rsidP="000250A6">
            <w:pPr>
              <w:jc w:val="center"/>
              <w:rPr>
                <w:rFonts w:ascii="Arial" w:hAnsi="Arial" w:cs="Arial"/>
                <w:sz w:val="18"/>
                <w:szCs w:val="18"/>
              </w:rPr>
            </w:pPr>
          </w:p>
        </w:tc>
        <w:tc>
          <w:tcPr>
            <w:tcW w:w="1440" w:type="dxa"/>
            <w:tcBorders>
              <w:top w:val="nil"/>
              <w:bottom w:val="single" w:sz="4" w:space="0" w:color="auto"/>
            </w:tcBorders>
            <w:shd w:val="clear" w:color="auto" w:fill="auto"/>
          </w:tcPr>
          <w:p w:rsidR="004C7DF1" w:rsidRPr="007D2CD1" w:rsidRDefault="004C7DF1" w:rsidP="000250A6">
            <w:pPr>
              <w:rPr>
                <w:rFonts w:ascii="Arial" w:hAnsi="Arial" w:cs="Arial"/>
                <w:sz w:val="18"/>
                <w:szCs w:val="18"/>
              </w:rPr>
            </w:pPr>
          </w:p>
        </w:tc>
      </w:tr>
      <w:tr w:rsidR="00D42E52" w:rsidRPr="007D2CD1" w:rsidTr="00C60679">
        <w:tc>
          <w:tcPr>
            <w:tcW w:w="7675" w:type="dxa"/>
            <w:tcBorders>
              <w:top w:val="single" w:sz="4" w:space="0" w:color="auto"/>
              <w:bottom w:val="nil"/>
            </w:tcBorders>
            <w:shd w:val="clear" w:color="auto" w:fill="auto"/>
          </w:tcPr>
          <w:p w:rsidR="00D42E52" w:rsidRPr="007D2CD1" w:rsidRDefault="00D42E52" w:rsidP="00D42E52">
            <w:pPr>
              <w:numPr>
                <w:ilvl w:val="2"/>
                <w:numId w:val="1"/>
              </w:numPr>
              <w:rPr>
                <w:rFonts w:ascii="Arial" w:hAnsi="Arial" w:cs="Arial"/>
                <w:sz w:val="18"/>
                <w:szCs w:val="18"/>
              </w:rPr>
            </w:pPr>
            <w:r w:rsidRPr="00D42E52">
              <w:rPr>
                <w:rFonts w:ascii="Arial" w:hAnsi="Arial" w:cs="Arial"/>
                <w:sz w:val="18"/>
                <w:szCs w:val="18"/>
              </w:rPr>
              <w:t>Ensure no sealant voids are visible around forward and aft nodal beam deck mounted supports and isolation mount.</w:t>
            </w:r>
            <w:r>
              <w:rPr>
                <w:rFonts w:ascii="Arial" w:hAnsi="Arial" w:cs="Arial"/>
                <w:sz w:val="18"/>
                <w:szCs w:val="18"/>
              </w:rPr>
              <w:t xml:space="preserve"> </w:t>
            </w:r>
            <w:r w:rsidRPr="00D42E52">
              <w:rPr>
                <w:rFonts w:ascii="Arial" w:hAnsi="Arial" w:cs="Arial"/>
                <w:sz w:val="18"/>
                <w:szCs w:val="18"/>
              </w:rPr>
              <w:t>Recoat with sealant (C-308) as required.</w:t>
            </w:r>
          </w:p>
        </w:tc>
        <w:tc>
          <w:tcPr>
            <w:tcW w:w="1620" w:type="dxa"/>
            <w:tcBorders>
              <w:top w:val="single" w:sz="4" w:space="0" w:color="auto"/>
              <w:bottom w:val="nil"/>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single" w:sz="4" w:space="0" w:color="auto"/>
              <w:bottom w:val="nil"/>
            </w:tcBorders>
            <w:shd w:val="clear" w:color="auto" w:fill="auto"/>
          </w:tcPr>
          <w:p w:rsidR="00D42E52" w:rsidRPr="007D2CD1" w:rsidRDefault="00D42E52" w:rsidP="00C60679">
            <w:pPr>
              <w:rPr>
                <w:rFonts w:ascii="Arial" w:hAnsi="Arial" w:cs="Arial"/>
                <w:sz w:val="18"/>
                <w:szCs w:val="18"/>
              </w:rPr>
            </w:pPr>
          </w:p>
        </w:tc>
      </w:tr>
      <w:tr w:rsidR="00D42E52" w:rsidRPr="007D2CD1" w:rsidTr="003D525F">
        <w:tc>
          <w:tcPr>
            <w:tcW w:w="7675" w:type="dxa"/>
            <w:tcBorders>
              <w:top w:val="nil"/>
              <w:bottom w:val="single" w:sz="4" w:space="0" w:color="auto"/>
            </w:tcBorders>
            <w:shd w:val="clear" w:color="auto" w:fill="auto"/>
          </w:tcPr>
          <w:p w:rsidR="00D42E52" w:rsidRPr="007D2CD1" w:rsidRDefault="00D42E52" w:rsidP="00C60679">
            <w:pPr>
              <w:rPr>
                <w:rFonts w:ascii="Arial" w:hAnsi="Arial" w:cs="Arial"/>
                <w:sz w:val="18"/>
                <w:szCs w:val="18"/>
              </w:rPr>
            </w:pPr>
          </w:p>
        </w:tc>
        <w:tc>
          <w:tcPr>
            <w:tcW w:w="1620" w:type="dxa"/>
            <w:tcBorders>
              <w:top w:val="nil"/>
              <w:bottom w:val="single" w:sz="4" w:space="0" w:color="auto"/>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nil"/>
              <w:bottom w:val="single" w:sz="4" w:space="0" w:color="auto"/>
            </w:tcBorders>
            <w:shd w:val="clear" w:color="auto" w:fill="auto"/>
          </w:tcPr>
          <w:p w:rsidR="00D42E52" w:rsidRPr="007D2CD1" w:rsidRDefault="00D42E52" w:rsidP="00C60679">
            <w:pPr>
              <w:rPr>
                <w:rFonts w:ascii="Arial" w:hAnsi="Arial" w:cs="Arial"/>
                <w:sz w:val="18"/>
                <w:szCs w:val="18"/>
              </w:rPr>
            </w:pPr>
          </w:p>
        </w:tc>
      </w:tr>
      <w:tr w:rsidR="00D42E52" w:rsidRPr="007D2CD1" w:rsidTr="003D525F">
        <w:tc>
          <w:tcPr>
            <w:tcW w:w="10735" w:type="dxa"/>
            <w:gridSpan w:val="3"/>
            <w:tcBorders>
              <w:top w:val="single" w:sz="4" w:space="0" w:color="auto"/>
              <w:bottom w:val="single" w:sz="4" w:space="0" w:color="auto"/>
            </w:tcBorders>
            <w:shd w:val="pct10" w:color="auto" w:fill="C0C0C0"/>
          </w:tcPr>
          <w:p w:rsidR="00D42E52" w:rsidRPr="007D2CD1" w:rsidRDefault="00D42E52" w:rsidP="00C60679">
            <w:pPr>
              <w:numPr>
                <w:ilvl w:val="1"/>
                <w:numId w:val="1"/>
              </w:numPr>
              <w:rPr>
                <w:rFonts w:ascii="Arial" w:hAnsi="Arial" w:cs="Arial"/>
                <w:b/>
                <w:sz w:val="18"/>
                <w:szCs w:val="18"/>
              </w:rPr>
            </w:pPr>
            <w:r>
              <w:rPr>
                <w:rFonts w:ascii="Arial" w:hAnsi="Arial" w:cs="Arial"/>
                <w:b/>
                <w:sz w:val="18"/>
                <w:szCs w:val="18"/>
              </w:rPr>
              <w:t>MAIN DRIVE SHAFT</w:t>
            </w:r>
          </w:p>
        </w:tc>
      </w:tr>
      <w:tr w:rsidR="00D42E52" w:rsidRPr="007D2CD1" w:rsidTr="003D525F">
        <w:tc>
          <w:tcPr>
            <w:tcW w:w="7675" w:type="dxa"/>
            <w:tcBorders>
              <w:top w:val="single" w:sz="4" w:space="0" w:color="auto"/>
              <w:bottom w:val="nil"/>
            </w:tcBorders>
            <w:shd w:val="clear" w:color="auto" w:fill="auto"/>
          </w:tcPr>
          <w:p w:rsidR="00D42E52" w:rsidRPr="007D2CD1" w:rsidRDefault="00D42E52" w:rsidP="00C60679">
            <w:pPr>
              <w:rPr>
                <w:rFonts w:ascii="Arial" w:hAnsi="Arial" w:cs="Arial"/>
                <w:sz w:val="18"/>
                <w:szCs w:val="18"/>
              </w:rPr>
            </w:pPr>
          </w:p>
        </w:tc>
        <w:tc>
          <w:tcPr>
            <w:tcW w:w="1620" w:type="dxa"/>
            <w:tcBorders>
              <w:top w:val="single" w:sz="4" w:space="0" w:color="auto"/>
              <w:bottom w:val="nil"/>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single" w:sz="4" w:space="0" w:color="auto"/>
              <w:bottom w:val="nil"/>
            </w:tcBorders>
            <w:shd w:val="clear" w:color="auto" w:fill="auto"/>
          </w:tcPr>
          <w:p w:rsidR="00D42E52" w:rsidRPr="007D2CD1" w:rsidRDefault="00D42E52" w:rsidP="00C60679">
            <w:pPr>
              <w:rPr>
                <w:rFonts w:ascii="Arial" w:hAnsi="Arial" w:cs="Arial"/>
                <w:sz w:val="18"/>
                <w:szCs w:val="18"/>
              </w:rPr>
            </w:pPr>
          </w:p>
        </w:tc>
      </w:tr>
      <w:tr w:rsidR="00D42E52" w:rsidRPr="007D2CD1" w:rsidTr="00C60679">
        <w:tc>
          <w:tcPr>
            <w:tcW w:w="7675" w:type="dxa"/>
            <w:tcBorders>
              <w:top w:val="nil"/>
              <w:bottom w:val="nil"/>
            </w:tcBorders>
            <w:shd w:val="clear" w:color="auto" w:fill="auto"/>
          </w:tcPr>
          <w:p w:rsidR="00D42E52" w:rsidRPr="007D2CD1" w:rsidRDefault="00D42E52" w:rsidP="00D42E52">
            <w:pPr>
              <w:numPr>
                <w:ilvl w:val="2"/>
                <w:numId w:val="1"/>
              </w:numPr>
              <w:rPr>
                <w:rFonts w:ascii="Arial" w:hAnsi="Arial" w:cs="Arial"/>
                <w:sz w:val="18"/>
                <w:szCs w:val="18"/>
              </w:rPr>
            </w:pPr>
            <w:r w:rsidRPr="00D42E52">
              <w:rPr>
                <w:rFonts w:ascii="Arial" w:hAnsi="Arial" w:cs="Arial"/>
                <w:sz w:val="18"/>
                <w:szCs w:val="18"/>
              </w:rPr>
              <w:t>Examine the engine to transmission driveshaft for condition</w:t>
            </w:r>
            <w:r>
              <w:rPr>
                <w:rFonts w:ascii="Arial" w:hAnsi="Arial" w:cs="Arial"/>
                <w:sz w:val="18"/>
                <w:szCs w:val="18"/>
              </w:rPr>
              <w:t xml:space="preserve"> </w:t>
            </w:r>
            <w:r w:rsidRPr="00D42E52">
              <w:rPr>
                <w:rFonts w:ascii="Arial" w:hAnsi="Arial" w:cs="Arial"/>
                <w:sz w:val="18"/>
                <w:szCs w:val="18"/>
              </w:rPr>
              <w:t>and security. Examine the components as follows:</w:t>
            </w:r>
          </w:p>
        </w:tc>
        <w:tc>
          <w:tcPr>
            <w:tcW w:w="1620" w:type="dxa"/>
            <w:tcBorders>
              <w:top w:val="nil"/>
              <w:bottom w:val="nil"/>
            </w:tcBorders>
            <w:shd w:val="clear" w:color="auto" w:fill="auto"/>
          </w:tcPr>
          <w:p w:rsidR="00D42E52" w:rsidRPr="007D2CD1" w:rsidRDefault="00D42E52" w:rsidP="00C60679">
            <w:pPr>
              <w:jc w:val="center"/>
              <w:rPr>
                <w:rFonts w:ascii="Arial" w:hAnsi="Arial" w:cs="Arial"/>
                <w:sz w:val="18"/>
                <w:szCs w:val="18"/>
              </w:rPr>
            </w:pPr>
            <w:r>
              <w:rPr>
                <w:rFonts w:ascii="Arial" w:hAnsi="Arial" w:cs="Arial"/>
                <w:sz w:val="18"/>
                <w:szCs w:val="18"/>
              </w:rPr>
              <w:t>Chapter 63</w:t>
            </w:r>
          </w:p>
        </w:tc>
        <w:tc>
          <w:tcPr>
            <w:tcW w:w="1440" w:type="dxa"/>
            <w:tcBorders>
              <w:top w:val="nil"/>
              <w:bottom w:val="nil"/>
            </w:tcBorders>
            <w:shd w:val="clear" w:color="auto" w:fill="auto"/>
          </w:tcPr>
          <w:p w:rsidR="00D42E52" w:rsidRPr="007D2CD1" w:rsidRDefault="00D42E52" w:rsidP="00C60679">
            <w:pPr>
              <w:rPr>
                <w:rFonts w:ascii="Arial" w:hAnsi="Arial" w:cs="Arial"/>
                <w:sz w:val="18"/>
                <w:szCs w:val="18"/>
              </w:rPr>
            </w:pPr>
          </w:p>
        </w:tc>
      </w:tr>
      <w:tr w:rsidR="00D42E52" w:rsidRPr="007D2CD1" w:rsidTr="00C60679">
        <w:tc>
          <w:tcPr>
            <w:tcW w:w="7675" w:type="dxa"/>
            <w:tcBorders>
              <w:top w:val="nil"/>
              <w:bottom w:val="single" w:sz="4" w:space="0" w:color="auto"/>
            </w:tcBorders>
            <w:shd w:val="clear" w:color="auto" w:fill="auto"/>
          </w:tcPr>
          <w:p w:rsidR="00D42E52" w:rsidRPr="007D2CD1" w:rsidRDefault="00D42E52" w:rsidP="00C60679">
            <w:pPr>
              <w:rPr>
                <w:rFonts w:ascii="Arial" w:hAnsi="Arial" w:cs="Arial"/>
                <w:sz w:val="18"/>
                <w:szCs w:val="18"/>
              </w:rPr>
            </w:pPr>
          </w:p>
        </w:tc>
        <w:tc>
          <w:tcPr>
            <w:tcW w:w="1620" w:type="dxa"/>
            <w:tcBorders>
              <w:top w:val="nil"/>
              <w:bottom w:val="single" w:sz="4" w:space="0" w:color="auto"/>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nil"/>
              <w:bottom w:val="single" w:sz="4" w:space="0" w:color="auto"/>
            </w:tcBorders>
            <w:shd w:val="clear" w:color="auto" w:fill="auto"/>
          </w:tcPr>
          <w:p w:rsidR="00D42E52" w:rsidRPr="007D2CD1" w:rsidRDefault="00D42E52" w:rsidP="00C60679">
            <w:pPr>
              <w:rPr>
                <w:rFonts w:ascii="Arial" w:hAnsi="Arial" w:cs="Arial"/>
                <w:sz w:val="18"/>
                <w:szCs w:val="18"/>
              </w:rPr>
            </w:pPr>
          </w:p>
        </w:tc>
      </w:tr>
      <w:tr w:rsidR="00D42E52" w:rsidRPr="007D2CD1" w:rsidTr="00C60679">
        <w:tc>
          <w:tcPr>
            <w:tcW w:w="7675" w:type="dxa"/>
            <w:tcBorders>
              <w:top w:val="single" w:sz="4" w:space="0" w:color="auto"/>
              <w:bottom w:val="nil"/>
            </w:tcBorders>
            <w:shd w:val="clear" w:color="auto" w:fill="auto"/>
          </w:tcPr>
          <w:p w:rsidR="00D42E52" w:rsidRPr="007D2CD1" w:rsidRDefault="00D42E52" w:rsidP="00C60679">
            <w:pPr>
              <w:numPr>
                <w:ilvl w:val="3"/>
                <w:numId w:val="1"/>
              </w:numPr>
              <w:rPr>
                <w:rFonts w:ascii="Arial" w:hAnsi="Arial" w:cs="Arial"/>
                <w:sz w:val="18"/>
                <w:szCs w:val="18"/>
              </w:rPr>
            </w:pPr>
            <w:r w:rsidRPr="00D42E52">
              <w:rPr>
                <w:rFonts w:ascii="Arial" w:hAnsi="Arial" w:cs="Arial"/>
                <w:sz w:val="18"/>
                <w:szCs w:val="18"/>
              </w:rPr>
              <w:t>Driveshaft for cracks, corrosion, and surface damage.</w:t>
            </w:r>
          </w:p>
        </w:tc>
        <w:tc>
          <w:tcPr>
            <w:tcW w:w="1620" w:type="dxa"/>
            <w:tcBorders>
              <w:top w:val="single" w:sz="4" w:space="0" w:color="auto"/>
              <w:bottom w:val="nil"/>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single" w:sz="4" w:space="0" w:color="auto"/>
              <w:bottom w:val="nil"/>
            </w:tcBorders>
            <w:shd w:val="clear" w:color="auto" w:fill="auto"/>
          </w:tcPr>
          <w:p w:rsidR="00D42E52" w:rsidRPr="007D2CD1" w:rsidRDefault="00D42E52" w:rsidP="00C60679">
            <w:pPr>
              <w:rPr>
                <w:rFonts w:ascii="Arial" w:hAnsi="Arial" w:cs="Arial"/>
                <w:sz w:val="18"/>
                <w:szCs w:val="18"/>
              </w:rPr>
            </w:pPr>
          </w:p>
        </w:tc>
      </w:tr>
      <w:tr w:rsidR="00D42E52" w:rsidRPr="007D2CD1" w:rsidTr="00C60679">
        <w:tc>
          <w:tcPr>
            <w:tcW w:w="7675" w:type="dxa"/>
            <w:tcBorders>
              <w:top w:val="nil"/>
              <w:bottom w:val="single" w:sz="4" w:space="0" w:color="auto"/>
            </w:tcBorders>
            <w:shd w:val="clear" w:color="auto" w:fill="auto"/>
          </w:tcPr>
          <w:p w:rsidR="00D42E52" w:rsidRPr="007D2CD1" w:rsidRDefault="00D42E52" w:rsidP="00C60679">
            <w:pPr>
              <w:rPr>
                <w:rFonts w:ascii="Arial" w:hAnsi="Arial" w:cs="Arial"/>
                <w:sz w:val="18"/>
                <w:szCs w:val="18"/>
              </w:rPr>
            </w:pPr>
          </w:p>
        </w:tc>
        <w:tc>
          <w:tcPr>
            <w:tcW w:w="1620" w:type="dxa"/>
            <w:tcBorders>
              <w:top w:val="nil"/>
              <w:bottom w:val="single" w:sz="4" w:space="0" w:color="auto"/>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nil"/>
              <w:bottom w:val="single" w:sz="4" w:space="0" w:color="auto"/>
            </w:tcBorders>
            <w:shd w:val="clear" w:color="auto" w:fill="auto"/>
          </w:tcPr>
          <w:p w:rsidR="00D42E52" w:rsidRPr="007D2CD1" w:rsidRDefault="00D42E52" w:rsidP="00C60679">
            <w:pPr>
              <w:rPr>
                <w:rFonts w:ascii="Arial" w:hAnsi="Arial" w:cs="Arial"/>
                <w:sz w:val="18"/>
                <w:szCs w:val="18"/>
              </w:rPr>
            </w:pPr>
          </w:p>
        </w:tc>
      </w:tr>
      <w:tr w:rsidR="00531C31" w:rsidRPr="007D2CD1" w:rsidTr="007C478A">
        <w:tc>
          <w:tcPr>
            <w:tcW w:w="7675" w:type="dxa"/>
            <w:tcBorders>
              <w:top w:val="single" w:sz="4" w:space="0" w:color="auto"/>
              <w:bottom w:val="nil"/>
            </w:tcBorders>
            <w:shd w:val="clear" w:color="auto" w:fill="auto"/>
          </w:tcPr>
          <w:p w:rsidR="00531C31" w:rsidRPr="007D2CD1" w:rsidRDefault="00531C31" w:rsidP="007C478A">
            <w:pPr>
              <w:numPr>
                <w:ilvl w:val="3"/>
                <w:numId w:val="1"/>
              </w:numPr>
              <w:rPr>
                <w:rFonts w:ascii="Arial" w:hAnsi="Arial" w:cs="Arial"/>
                <w:sz w:val="18"/>
                <w:szCs w:val="18"/>
              </w:rPr>
            </w:pPr>
            <w:r w:rsidRPr="00531C31">
              <w:rPr>
                <w:rFonts w:ascii="Arial" w:hAnsi="Arial" w:cs="Arial"/>
                <w:sz w:val="18"/>
                <w:szCs w:val="18"/>
              </w:rPr>
              <w:t>Examine rotor brake (if installed) for condition and security.</w:t>
            </w:r>
          </w:p>
        </w:tc>
        <w:tc>
          <w:tcPr>
            <w:tcW w:w="1620" w:type="dxa"/>
            <w:vMerge w:val="restart"/>
            <w:tcBorders>
              <w:top w:val="single" w:sz="4" w:space="0" w:color="auto"/>
            </w:tcBorders>
            <w:shd w:val="clear" w:color="auto" w:fill="auto"/>
          </w:tcPr>
          <w:p w:rsidR="00531C31" w:rsidRPr="007D2CD1" w:rsidRDefault="00531C31" w:rsidP="00531C31">
            <w:pPr>
              <w:ind w:left="-115" w:right="-115"/>
              <w:jc w:val="center"/>
              <w:rPr>
                <w:rFonts w:ascii="Arial" w:hAnsi="Arial" w:cs="Arial"/>
                <w:sz w:val="18"/>
                <w:szCs w:val="18"/>
              </w:rPr>
            </w:pPr>
            <w:r w:rsidRPr="00531C31">
              <w:rPr>
                <w:rFonts w:ascii="Arial" w:hAnsi="Arial" w:cs="Arial"/>
                <w:sz w:val="18"/>
                <w:szCs w:val="18"/>
              </w:rPr>
              <w:t>Applicable Service</w:t>
            </w:r>
            <w:r>
              <w:rPr>
                <w:rFonts w:ascii="Arial" w:hAnsi="Arial" w:cs="Arial"/>
                <w:sz w:val="18"/>
                <w:szCs w:val="18"/>
              </w:rPr>
              <w:t xml:space="preserve"> </w:t>
            </w:r>
            <w:r w:rsidRPr="00531C31">
              <w:rPr>
                <w:rFonts w:ascii="Arial" w:hAnsi="Arial" w:cs="Arial"/>
                <w:sz w:val="18"/>
                <w:szCs w:val="18"/>
              </w:rPr>
              <w:t>Instruction</w:t>
            </w:r>
          </w:p>
        </w:tc>
        <w:tc>
          <w:tcPr>
            <w:tcW w:w="1440" w:type="dxa"/>
            <w:tcBorders>
              <w:top w:val="single" w:sz="4" w:space="0" w:color="auto"/>
              <w:bottom w:val="nil"/>
            </w:tcBorders>
            <w:shd w:val="clear" w:color="auto" w:fill="auto"/>
          </w:tcPr>
          <w:p w:rsidR="00531C31" w:rsidRPr="007D2CD1" w:rsidRDefault="00531C31" w:rsidP="007C478A">
            <w:pPr>
              <w:rPr>
                <w:rFonts w:ascii="Arial" w:hAnsi="Arial" w:cs="Arial"/>
                <w:sz w:val="18"/>
                <w:szCs w:val="18"/>
              </w:rPr>
            </w:pPr>
          </w:p>
        </w:tc>
      </w:tr>
      <w:tr w:rsidR="00531C31" w:rsidRPr="007D2CD1" w:rsidTr="007C478A">
        <w:tc>
          <w:tcPr>
            <w:tcW w:w="7675" w:type="dxa"/>
            <w:tcBorders>
              <w:top w:val="nil"/>
              <w:bottom w:val="single" w:sz="4" w:space="0" w:color="auto"/>
            </w:tcBorders>
            <w:shd w:val="clear" w:color="auto" w:fill="auto"/>
          </w:tcPr>
          <w:p w:rsidR="00531C31" w:rsidRPr="007D2CD1" w:rsidRDefault="00531C31" w:rsidP="007C478A">
            <w:pPr>
              <w:rPr>
                <w:rFonts w:ascii="Arial" w:hAnsi="Arial" w:cs="Arial"/>
                <w:sz w:val="18"/>
                <w:szCs w:val="18"/>
              </w:rPr>
            </w:pPr>
          </w:p>
        </w:tc>
        <w:tc>
          <w:tcPr>
            <w:tcW w:w="1620" w:type="dxa"/>
            <w:vMerge/>
            <w:tcBorders>
              <w:bottom w:val="single" w:sz="4" w:space="0" w:color="auto"/>
            </w:tcBorders>
            <w:shd w:val="clear" w:color="auto" w:fill="auto"/>
          </w:tcPr>
          <w:p w:rsidR="00531C31" w:rsidRPr="007D2CD1" w:rsidRDefault="00531C31" w:rsidP="007C478A">
            <w:pPr>
              <w:jc w:val="center"/>
              <w:rPr>
                <w:rFonts w:ascii="Arial" w:hAnsi="Arial" w:cs="Arial"/>
                <w:sz w:val="18"/>
                <w:szCs w:val="18"/>
              </w:rPr>
            </w:pPr>
          </w:p>
        </w:tc>
        <w:tc>
          <w:tcPr>
            <w:tcW w:w="1440" w:type="dxa"/>
            <w:tcBorders>
              <w:top w:val="nil"/>
              <w:bottom w:val="single" w:sz="4" w:space="0" w:color="auto"/>
            </w:tcBorders>
            <w:shd w:val="clear" w:color="auto" w:fill="auto"/>
          </w:tcPr>
          <w:p w:rsidR="00531C31" w:rsidRPr="007D2CD1" w:rsidRDefault="00531C31" w:rsidP="007C478A">
            <w:pPr>
              <w:rPr>
                <w:rFonts w:ascii="Arial" w:hAnsi="Arial" w:cs="Arial"/>
                <w:sz w:val="18"/>
                <w:szCs w:val="18"/>
              </w:rPr>
            </w:pPr>
          </w:p>
        </w:tc>
      </w:tr>
      <w:tr w:rsidR="00D42E52" w:rsidRPr="007D2CD1" w:rsidTr="00C60679">
        <w:tc>
          <w:tcPr>
            <w:tcW w:w="7675" w:type="dxa"/>
            <w:tcBorders>
              <w:top w:val="single" w:sz="4" w:space="0" w:color="auto"/>
              <w:bottom w:val="nil"/>
            </w:tcBorders>
            <w:shd w:val="clear" w:color="auto" w:fill="auto"/>
          </w:tcPr>
          <w:p w:rsidR="00D42E52" w:rsidRPr="007D2CD1" w:rsidRDefault="00D42E52" w:rsidP="00C60679">
            <w:pPr>
              <w:numPr>
                <w:ilvl w:val="3"/>
                <w:numId w:val="1"/>
              </w:numPr>
              <w:rPr>
                <w:rFonts w:ascii="Arial" w:hAnsi="Arial" w:cs="Arial"/>
                <w:sz w:val="18"/>
                <w:szCs w:val="18"/>
              </w:rPr>
            </w:pPr>
            <w:proofErr w:type="spellStart"/>
            <w:r w:rsidRPr="00D42E52">
              <w:rPr>
                <w:rFonts w:ascii="Arial" w:hAnsi="Arial" w:cs="Arial"/>
                <w:sz w:val="18"/>
                <w:szCs w:val="18"/>
              </w:rPr>
              <w:t>Flexframe</w:t>
            </w:r>
            <w:proofErr w:type="spellEnd"/>
            <w:r w:rsidRPr="00D42E52">
              <w:rPr>
                <w:rFonts w:ascii="Arial" w:hAnsi="Arial" w:cs="Arial"/>
                <w:sz w:val="18"/>
                <w:szCs w:val="18"/>
              </w:rPr>
              <w:t xml:space="preserve"> and bolts for condition and signs of slippage.</w:t>
            </w:r>
          </w:p>
        </w:tc>
        <w:tc>
          <w:tcPr>
            <w:tcW w:w="1620" w:type="dxa"/>
            <w:tcBorders>
              <w:top w:val="single" w:sz="4" w:space="0" w:color="auto"/>
              <w:bottom w:val="nil"/>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single" w:sz="4" w:space="0" w:color="auto"/>
              <w:bottom w:val="nil"/>
            </w:tcBorders>
            <w:shd w:val="clear" w:color="auto" w:fill="auto"/>
          </w:tcPr>
          <w:p w:rsidR="00D42E52" w:rsidRPr="007D2CD1" w:rsidRDefault="00D42E52" w:rsidP="00C60679">
            <w:pPr>
              <w:rPr>
                <w:rFonts w:ascii="Arial" w:hAnsi="Arial" w:cs="Arial"/>
                <w:sz w:val="18"/>
                <w:szCs w:val="18"/>
              </w:rPr>
            </w:pPr>
          </w:p>
        </w:tc>
      </w:tr>
      <w:tr w:rsidR="00D42E52" w:rsidRPr="007D2CD1" w:rsidTr="003D525F">
        <w:tc>
          <w:tcPr>
            <w:tcW w:w="7675" w:type="dxa"/>
            <w:tcBorders>
              <w:top w:val="nil"/>
              <w:bottom w:val="single" w:sz="4" w:space="0" w:color="auto"/>
            </w:tcBorders>
            <w:shd w:val="clear" w:color="auto" w:fill="auto"/>
          </w:tcPr>
          <w:p w:rsidR="00D42E52" w:rsidRPr="007D2CD1" w:rsidRDefault="00D42E52" w:rsidP="00C60679">
            <w:pPr>
              <w:rPr>
                <w:rFonts w:ascii="Arial" w:hAnsi="Arial" w:cs="Arial"/>
                <w:sz w:val="18"/>
                <w:szCs w:val="18"/>
              </w:rPr>
            </w:pPr>
          </w:p>
        </w:tc>
        <w:tc>
          <w:tcPr>
            <w:tcW w:w="1620" w:type="dxa"/>
            <w:tcBorders>
              <w:top w:val="nil"/>
              <w:bottom w:val="single" w:sz="4" w:space="0" w:color="auto"/>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nil"/>
              <w:bottom w:val="single" w:sz="4" w:space="0" w:color="auto"/>
            </w:tcBorders>
            <w:shd w:val="clear" w:color="auto" w:fill="auto"/>
          </w:tcPr>
          <w:p w:rsidR="00D42E52" w:rsidRPr="007D2CD1" w:rsidRDefault="00D42E52" w:rsidP="00C60679">
            <w:pPr>
              <w:rPr>
                <w:rFonts w:ascii="Arial" w:hAnsi="Arial" w:cs="Arial"/>
                <w:sz w:val="18"/>
                <w:szCs w:val="18"/>
              </w:rPr>
            </w:pPr>
          </w:p>
        </w:tc>
      </w:tr>
      <w:tr w:rsidR="007C478A" w:rsidRPr="007D2CD1" w:rsidTr="007C478A">
        <w:tc>
          <w:tcPr>
            <w:tcW w:w="7675" w:type="dxa"/>
            <w:tcBorders>
              <w:top w:val="nil"/>
              <w:bottom w:val="nil"/>
            </w:tcBorders>
            <w:shd w:val="clear" w:color="auto" w:fill="auto"/>
          </w:tcPr>
          <w:p w:rsidR="007C478A" w:rsidRPr="007D2CD1" w:rsidRDefault="007C478A" w:rsidP="007C478A">
            <w:pPr>
              <w:numPr>
                <w:ilvl w:val="2"/>
                <w:numId w:val="1"/>
              </w:numPr>
              <w:rPr>
                <w:rFonts w:ascii="Arial" w:hAnsi="Arial" w:cs="Arial"/>
                <w:sz w:val="18"/>
                <w:szCs w:val="18"/>
              </w:rPr>
            </w:pPr>
            <w:r>
              <w:rPr>
                <w:rFonts w:ascii="Arial" w:hAnsi="Arial" w:cs="Arial"/>
                <w:sz w:val="18"/>
                <w:szCs w:val="18"/>
              </w:rPr>
              <w:t xml:space="preserve">If installed, inspect the general condition of the </w:t>
            </w:r>
            <w:proofErr w:type="spellStart"/>
            <w:r>
              <w:rPr>
                <w:rFonts w:ascii="Arial" w:hAnsi="Arial" w:cs="Arial"/>
                <w:sz w:val="18"/>
                <w:szCs w:val="18"/>
              </w:rPr>
              <w:t>KAflex</w:t>
            </w:r>
            <w:proofErr w:type="spellEnd"/>
            <w:r>
              <w:rPr>
                <w:rFonts w:ascii="Arial" w:hAnsi="Arial" w:cs="Arial"/>
                <w:sz w:val="18"/>
                <w:szCs w:val="18"/>
              </w:rPr>
              <w:t xml:space="preserve"> driveshaft as follows:</w:t>
            </w:r>
          </w:p>
        </w:tc>
        <w:tc>
          <w:tcPr>
            <w:tcW w:w="1620" w:type="dxa"/>
            <w:tcBorders>
              <w:top w:val="nil"/>
              <w:bottom w:val="nil"/>
            </w:tcBorders>
            <w:shd w:val="clear" w:color="auto" w:fill="auto"/>
          </w:tcPr>
          <w:p w:rsidR="007C478A" w:rsidRPr="007D2CD1" w:rsidRDefault="007C478A" w:rsidP="007C478A">
            <w:pPr>
              <w:ind w:left="-115" w:right="-115"/>
              <w:jc w:val="center"/>
              <w:rPr>
                <w:rFonts w:ascii="Arial" w:hAnsi="Arial" w:cs="Arial"/>
                <w:sz w:val="18"/>
                <w:szCs w:val="18"/>
              </w:rPr>
            </w:pPr>
            <w:r w:rsidRPr="00531C31">
              <w:rPr>
                <w:rFonts w:ascii="Arial" w:hAnsi="Arial" w:cs="Arial"/>
                <w:sz w:val="18"/>
                <w:szCs w:val="18"/>
              </w:rPr>
              <w:t>Applicable Service</w:t>
            </w:r>
            <w:r>
              <w:rPr>
                <w:rFonts w:ascii="Arial" w:hAnsi="Arial" w:cs="Arial"/>
                <w:sz w:val="18"/>
                <w:szCs w:val="18"/>
              </w:rPr>
              <w:t xml:space="preserve"> </w:t>
            </w:r>
          </w:p>
        </w:tc>
        <w:tc>
          <w:tcPr>
            <w:tcW w:w="1440" w:type="dxa"/>
            <w:tcBorders>
              <w:top w:val="nil"/>
              <w:bottom w:val="nil"/>
            </w:tcBorders>
            <w:shd w:val="clear" w:color="auto" w:fill="auto"/>
          </w:tcPr>
          <w:p w:rsidR="007C478A" w:rsidRPr="007D2CD1" w:rsidRDefault="007C478A" w:rsidP="007C478A">
            <w:pPr>
              <w:rPr>
                <w:rFonts w:ascii="Arial" w:hAnsi="Arial" w:cs="Arial"/>
                <w:sz w:val="18"/>
                <w:szCs w:val="18"/>
              </w:rPr>
            </w:pPr>
          </w:p>
        </w:tc>
      </w:tr>
      <w:tr w:rsidR="007C478A" w:rsidRPr="007D2CD1" w:rsidTr="007C478A">
        <w:tc>
          <w:tcPr>
            <w:tcW w:w="7675" w:type="dxa"/>
            <w:tcBorders>
              <w:top w:val="nil"/>
              <w:bottom w:val="single" w:sz="4" w:space="0" w:color="auto"/>
            </w:tcBorders>
            <w:shd w:val="clear" w:color="auto" w:fill="auto"/>
          </w:tcPr>
          <w:p w:rsidR="007C478A" w:rsidRPr="007D2CD1" w:rsidRDefault="007C478A" w:rsidP="007C478A">
            <w:pPr>
              <w:rPr>
                <w:rFonts w:ascii="Arial" w:hAnsi="Arial" w:cs="Arial"/>
                <w:sz w:val="18"/>
                <w:szCs w:val="18"/>
              </w:rPr>
            </w:pPr>
          </w:p>
        </w:tc>
        <w:tc>
          <w:tcPr>
            <w:tcW w:w="1620" w:type="dxa"/>
            <w:tcBorders>
              <w:top w:val="nil"/>
              <w:bottom w:val="single" w:sz="4" w:space="0" w:color="auto"/>
            </w:tcBorders>
            <w:shd w:val="clear" w:color="auto" w:fill="auto"/>
          </w:tcPr>
          <w:p w:rsidR="007C478A" w:rsidRPr="007D2CD1" w:rsidRDefault="007C478A" w:rsidP="007C478A">
            <w:pPr>
              <w:jc w:val="center"/>
              <w:rPr>
                <w:rFonts w:ascii="Arial" w:hAnsi="Arial" w:cs="Arial"/>
                <w:sz w:val="18"/>
                <w:szCs w:val="18"/>
              </w:rPr>
            </w:pPr>
            <w:r w:rsidRPr="00531C31">
              <w:rPr>
                <w:rFonts w:ascii="Arial" w:hAnsi="Arial" w:cs="Arial"/>
                <w:sz w:val="18"/>
                <w:szCs w:val="18"/>
              </w:rPr>
              <w:t>Instruction</w:t>
            </w:r>
          </w:p>
        </w:tc>
        <w:tc>
          <w:tcPr>
            <w:tcW w:w="1440" w:type="dxa"/>
            <w:tcBorders>
              <w:top w:val="nil"/>
              <w:bottom w:val="single" w:sz="4" w:space="0" w:color="auto"/>
            </w:tcBorders>
            <w:shd w:val="clear" w:color="auto" w:fill="auto"/>
          </w:tcPr>
          <w:p w:rsidR="007C478A" w:rsidRPr="007D2CD1" w:rsidRDefault="007C478A" w:rsidP="007C478A">
            <w:pPr>
              <w:rPr>
                <w:rFonts w:ascii="Arial" w:hAnsi="Arial" w:cs="Arial"/>
                <w:sz w:val="18"/>
                <w:szCs w:val="18"/>
              </w:rPr>
            </w:pPr>
          </w:p>
        </w:tc>
      </w:tr>
      <w:tr w:rsidR="007C478A" w:rsidRPr="007D2CD1" w:rsidTr="007C478A">
        <w:tc>
          <w:tcPr>
            <w:tcW w:w="7675" w:type="dxa"/>
            <w:tcBorders>
              <w:top w:val="single" w:sz="4" w:space="0" w:color="auto"/>
              <w:bottom w:val="nil"/>
            </w:tcBorders>
            <w:shd w:val="clear" w:color="auto" w:fill="auto"/>
          </w:tcPr>
          <w:p w:rsidR="007C478A" w:rsidRPr="007D2CD1" w:rsidRDefault="007C478A" w:rsidP="007C478A">
            <w:pPr>
              <w:numPr>
                <w:ilvl w:val="3"/>
                <w:numId w:val="1"/>
              </w:numPr>
              <w:rPr>
                <w:rFonts w:ascii="Arial" w:hAnsi="Arial" w:cs="Arial"/>
                <w:sz w:val="18"/>
                <w:szCs w:val="18"/>
              </w:rPr>
            </w:pPr>
            <w:r w:rsidRPr="007C478A">
              <w:rPr>
                <w:rFonts w:ascii="Arial" w:hAnsi="Arial" w:cs="Arial"/>
                <w:sz w:val="18"/>
                <w:szCs w:val="18"/>
              </w:rPr>
              <w:t>Check for loose and missing hardware.</w:t>
            </w:r>
          </w:p>
        </w:tc>
        <w:tc>
          <w:tcPr>
            <w:tcW w:w="1620" w:type="dxa"/>
            <w:tcBorders>
              <w:top w:val="single" w:sz="4" w:space="0" w:color="auto"/>
              <w:bottom w:val="nil"/>
            </w:tcBorders>
            <w:shd w:val="clear" w:color="auto" w:fill="auto"/>
          </w:tcPr>
          <w:p w:rsidR="007C478A" w:rsidRPr="007D2CD1" w:rsidRDefault="007C478A" w:rsidP="007C478A">
            <w:pPr>
              <w:jc w:val="center"/>
              <w:rPr>
                <w:rFonts w:ascii="Arial" w:hAnsi="Arial" w:cs="Arial"/>
                <w:sz w:val="18"/>
                <w:szCs w:val="18"/>
              </w:rPr>
            </w:pPr>
          </w:p>
        </w:tc>
        <w:tc>
          <w:tcPr>
            <w:tcW w:w="1440" w:type="dxa"/>
            <w:tcBorders>
              <w:top w:val="single" w:sz="4" w:space="0" w:color="auto"/>
              <w:bottom w:val="nil"/>
            </w:tcBorders>
            <w:shd w:val="clear" w:color="auto" w:fill="auto"/>
          </w:tcPr>
          <w:p w:rsidR="007C478A" w:rsidRPr="007D2CD1" w:rsidRDefault="007C478A" w:rsidP="007C478A">
            <w:pPr>
              <w:rPr>
                <w:rFonts w:ascii="Arial" w:hAnsi="Arial" w:cs="Arial"/>
                <w:sz w:val="18"/>
                <w:szCs w:val="18"/>
              </w:rPr>
            </w:pPr>
          </w:p>
        </w:tc>
      </w:tr>
      <w:tr w:rsidR="007C478A" w:rsidRPr="007D2CD1" w:rsidTr="007C478A">
        <w:tc>
          <w:tcPr>
            <w:tcW w:w="7675" w:type="dxa"/>
            <w:tcBorders>
              <w:top w:val="nil"/>
              <w:bottom w:val="single" w:sz="4" w:space="0" w:color="auto"/>
            </w:tcBorders>
            <w:shd w:val="clear" w:color="auto" w:fill="auto"/>
          </w:tcPr>
          <w:p w:rsidR="007C478A" w:rsidRPr="007D2CD1" w:rsidRDefault="007C478A" w:rsidP="007C478A">
            <w:pPr>
              <w:rPr>
                <w:rFonts w:ascii="Arial" w:hAnsi="Arial" w:cs="Arial"/>
                <w:sz w:val="18"/>
                <w:szCs w:val="18"/>
              </w:rPr>
            </w:pPr>
          </w:p>
        </w:tc>
        <w:tc>
          <w:tcPr>
            <w:tcW w:w="1620" w:type="dxa"/>
            <w:tcBorders>
              <w:top w:val="nil"/>
              <w:bottom w:val="single" w:sz="4" w:space="0" w:color="auto"/>
            </w:tcBorders>
            <w:shd w:val="clear" w:color="auto" w:fill="auto"/>
          </w:tcPr>
          <w:p w:rsidR="007C478A" w:rsidRPr="007D2CD1" w:rsidRDefault="007C478A" w:rsidP="007C478A">
            <w:pPr>
              <w:jc w:val="center"/>
              <w:rPr>
                <w:rFonts w:ascii="Arial" w:hAnsi="Arial" w:cs="Arial"/>
                <w:sz w:val="18"/>
                <w:szCs w:val="18"/>
              </w:rPr>
            </w:pPr>
          </w:p>
        </w:tc>
        <w:tc>
          <w:tcPr>
            <w:tcW w:w="1440" w:type="dxa"/>
            <w:tcBorders>
              <w:top w:val="nil"/>
              <w:bottom w:val="single" w:sz="4" w:space="0" w:color="auto"/>
            </w:tcBorders>
            <w:shd w:val="clear" w:color="auto" w:fill="auto"/>
          </w:tcPr>
          <w:p w:rsidR="007C478A" w:rsidRPr="007D2CD1" w:rsidRDefault="007C478A" w:rsidP="007C478A">
            <w:pPr>
              <w:rPr>
                <w:rFonts w:ascii="Arial" w:hAnsi="Arial" w:cs="Arial"/>
                <w:sz w:val="18"/>
                <w:szCs w:val="18"/>
              </w:rPr>
            </w:pPr>
          </w:p>
        </w:tc>
      </w:tr>
      <w:tr w:rsidR="007C478A" w:rsidRPr="007D2CD1" w:rsidTr="007C478A">
        <w:trPr>
          <w:trHeight w:val="269"/>
        </w:trPr>
        <w:tc>
          <w:tcPr>
            <w:tcW w:w="7675" w:type="dxa"/>
            <w:tcBorders>
              <w:top w:val="single" w:sz="4" w:space="0" w:color="auto"/>
              <w:bottom w:val="nil"/>
            </w:tcBorders>
            <w:shd w:val="clear" w:color="auto" w:fill="auto"/>
          </w:tcPr>
          <w:p w:rsidR="007C478A" w:rsidRPr="007D2CD1" w:rsidRDefault="007C478A" w:rsidP="007C478A">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flexframe</w:t>
            </w:r>
            <w:proofErr w:type="spellEnd"/>
            <w:r w:rsidRPr="007C478A">
              <w:rPr>
                <w:rFonts w:ascii="Arial" w:hAnsi="Arial" w:cs="Arial"/>
                <w:sz w:val="18"/>
                <w:szCs w:val="18"/>
              </w:rPr>
              <w:t xml:space="preserve"> and mount bolt torque stripes for</w:t>
            </w:r>
            <w:r>
              <w:rPr>
                <w:rFonts w:ascii="Arial" w:hAnsi="Arial" w:cs="Arial"/>
                <w:sz w:val="18"/>
                <w:szCs w:val="18"/>
              </w:rPr>
              <w:t xml:space="preserve"> </w:t>
            </w:r>
            <w:r w:rsidRPr="007C478A">
              <w:rPr>
                <w:rFonts w:ascii="Arial" w:hAnsi="Arial" w:cs="Arial"/>
                <w:sz w:val="18"/>
                <w:szCs w:val="18"/>
              </w:rPr>
              <w:t>evidence of slippage.</w:t>
            </w:r>
          </w:p>
        </w:tc>
        <w:tc>
          <w:tcPr>
            <w:tcW w:w="1620" w:type="dxa"/>
            <w:vMerge w:val="restart"/>
            <w:tcBorders>
              <w:top w:val="single" w:sz="4" w:space="0" w:color="auto"/>
            </w:tcBorders>
            <w:shd w:val="clear" w:color="auto" w:fill="auto"/>
          </w:tcPr>
          <w:p w:rsidR="007C478A" w:rsidRPr="007D2CD1" w:rsidRDefault="007C478A" w:rsidP="007C478A">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7C478A" w:rsidRPr="007D2CD1" w:rsidRDefault="007C478A" w:rsidP="007C478A">
            <w:pPr>
              <w:rPr>
                <w:rFonts w:ascii="Arial" w:hAnsi="Arial" w:cs="Arial"/>
                <w:sz w:val="18"/>
                <w:szCs w:val="18"/>
              </w:rPr>
            </w:pPr>
          </w:p>
        </w:tc>
      </w:tr>
      <w:tr w:rsidR="007C478A" w:rsidRPr="007D2CD1" w:rsidTr="00D757AD">
        <w:trPr>
          <w:trHeight w:val="872"/>
        </w:trPr>
        <w:tc>
          <w:tcPr>
            <w:tcW w:w="7675" w:type="dxa"/>
            <w:tcBorders>
              <w:top w:val="nil"/>
              <w:bottom w:val="nil"/>
            </w:tcBorders>
            <w:shd w:val="clear" w:color="auto" w:fill="auto"/>
          </w:tcPr>
          <w:p w:rsidR="007C478A" w:rsidRPr="007C478A" w:rsidRDefault="007C478A" w:rsidP="007C478A">
            <w:pPr>
              <w:jc w:val="center"/>
              <w:rPr>
                <w:rFonts w:ascii="Arial" w:hAnsi="Arial" w:cs="Arial"/>
                <w:sz w:val="18"/>
                <w:szCs w:val="18"/>
              </w:rPr>
            </w:pPr>
            <w:r w:rsidRPr="007C478A">
              <w:rPr>
                <w:rFonts w:ascii="Arial" w:hAnsi="Arial" w:cs="Arial"/>
                <w:sz w:val="18"/>
                <w:szCs w:val="18"/>
              </w:rPr>
              <w:t>WARNING</w:t>
            </w:r>
          </w:p>
          <w:p w:rsidR="007C478A" w:rsidRPr="007C478A" w:rsidRDefault="007C478A" w:rsidP="007C478A">
            <w:pPr>
              <w:jc w:val="center"/>
              <w:rPr>
                <w:rFonts w:ascii="Arial" w:hAnsi="Arial" w:cs="Arial"/>
                <w:sz w:val="18"/>
                <w:szCs w:val="18"/>
              </w:rPr>
            </w:pPr>
            <w:r w:rsidRPr="007C478A">
              <w:rPr>
                <w:rFonts w:ascii="Arial" w:hAnsi="Arial" w:cs="Arial"/>
                <w:sz w:val="18"/>
                <w:szCs w:val="18"/>
              </w:rPr>
              <w:t xml:space="preserve">DO NOT disturb or tighten </w:t>
            </w:r>
            <w:proofErr w:type="spellStart"/>
            <w:r w:rsidRPr="007C478A">
              <w:rPr>
                <w:rFonts w:ascii="Arial" w:hAnsi="Arial" w:cs="Arial"/>
                <w:sz w:val="18"/>
                <w:szCs w:val="18"/>
              </w:rPr>
              <w:t>f</w:t>
            </w:r>
            <w:r w:rsidR="009240CD">
              <w:rPr>
                <w:rFonts w:ascii="Arial" w:hAnsi="Arial" w:cs="Arial"/>
                <w:sz w:val="18"/>
                <w:szCs w:val="18"/>
              </w:rPr>
              <w:t>l</w:t>
            </w:r>
            <w:r w:rsidR="008171C2">
              <w:rPr>
                <w:rFonts w:ascii="Arial" w:hAnsi="Arial" w:cs="Arial"/>
                <w:sz w:val="18"/>
                <w:szCs w:val="18"/>
              </w:rPr>
              <w:t>exframe</w:t>
            </w:r>
            <w:proofErr w:type="spellEnd"/>
            <w:r w:rsidR="008171C2">
              <w:rPr>
                <w:rFonts w:ascii="Arial" w:hAnsi="Arial" w:cs="Arial"/>
                <w:sz w:val="18"/>
                <w:szCs w:val="18"/>
              </w:rPr>
              <w:t xml:space="preserve"> nuts or bol</w:t>
            </w:r>
            <w:r w:rsidRPr="007C478A">
              <w:rPr>
                <w:rFonts w:ascii="Arial" w:hAnsi="Arial" w:cs="Arial"/>
                <w:sz w:val="18"/>
                <w:szCs w:val="18"/>
              </w:rPr>
              <w:t>ts. Evidence</w:t>
            </w:r>
          </w:p>
          <w:p w:rsidR="007C478A" w:rsidRPr="007C478A" w:rsidRDefault="007C478A" w:rsidP="007C478A">
            <w:pPr>
              <w:jc w:val="center"/>
              <w:rPr>
                <w:rFonts w:ascii="Arial" w:hAnsi="Arial" w:cs="Arial"/>
                <w:sz w:val="18"/>
                <w:szCs w:val="18"/>
              </w:rPr>
            </w:pPr>
            <w:r w:rsidRPr="007C478A">
              <w:rPr>
                <w:rFonts w:ascii="Arial" w:hAnsi="Arial" w:cs="Arial"/>
                <w:sz w:val="18"/>
                <w:szCs w:val="18"/>
              </w:rPr>
              <w:t>of turning fasteners by wrench or other means is cause for</w:t>
            </w:r>
          </w:p>
          <w:p w:rsidR="007C478A" w:rsidRPr="007D2CD1" w:rsidRDefault="007C478A" w:rsidP="007C478A">
            <w:pPr>
              <w:jc w:val="center"/>
              <w:rPr>
                <w:rFonts w:ascii="Arial" w:hAnsi="Arial" w:cs="Arial"/>
                <w:sz w:val="18"/>
                <w:szCs w:val="18"/>
              </w:rPr>
            </w:pPr>
            <w:r w:rsidRPr="007C478A">
              <w:rPr>
                <w:rFonts w:ascii="Arial" w:hAnsi="Arial" w:cs="Arial"/>
                <w:sz w:val="18"/>
                <w:szCs w:val="18"/>
              </w:rPr>
              <w:t>rejection.</w:t>
            </w:r>
          </w:p>
        </w:tc>
        <w:tc>
          <w:tcPr>
            <w:tcW w:w="1620" w:type="dxa"/>
            <w:vMerge/>
            <w:shd w:val="clear" w:color="auto" w:fill="auto"/>
          </w:tcPr>
          <w:p w:rsidR="007C478A" w:rsidRPr="007D2CD1" w:rsidRDefault="007C478A" w:rsidP="007C478A">
            <w:pPr>
              <w:jc w:val="center"/>
              <w:rPr>
                <w:rFonts w:ascii="Arial" w:hAnsi="Arial" w:cs="Arial"/>
                <w:sz w:val="18"/>
                <w:szCs w:val="18"/>
              </w:rPr>
            </w:pPr>
          </w:p>
        </w:tc>
        <w:tc>
          <w:tcPr>
            <w:tcW w:w="1440" w:type="dxa"/>
            <w:tcBorders>
              <w:top w:val="nil"/>
              <w:bottom w:val="nil"/>
            </w:tcBorders>
            <w:shd w:val="clear" w:color="auto" w:fill="auto"/>
          </w:tcPr>
          <w:p w:rsidR="007C478A" w:rsidRPr="007D2CD1" w:rsidRDefault="007C478A" w:rsidP="007C478A">
            <w:pPr>
              <w:rPr>
                <w:rFonts w:ascii="Arial" w:hAnsi="Arial" w:cs="Arial"/>
                <w:sz w:val="18"/>
                <w:szCs w:val="18"/>
              </w:rPr>
            </w:pPr>
          </w:p>
        </w:tc>
      </w:tr>
      <w:tr w:rsidR="00D757AD" w:rsidRPr="007D2CD1" w:rsidTr="00D757AD">
        <w:tc>
          <w:tcPr>
            <w:tcW w:w="7675" w:type="dxa"/>
            <w:tcBorders>
              <w:top w:val="single" w:sz="4" w:space="0" w:color="auto"/>
              <w:bottom w:val="nil"/>
            </w:tcBorders>
            <w:shd w:val="clear" w:color="auto" w:fill="auto"/>
          </w:tcPr>
          <w:p w:rsidR="00D757AD" w:rsidRPr="007D2CD1" w:rsidRDefault="00D757AD" w:rsidP="00316889">
            <w:pPr>
              <w:numPr>
                <w:ilvl w:val="3"/>
                <w:numId w:val="1"/>
              </w:numPr>
              <w:rPr>
                <w:rFonts w:ascii="Arial" w:hAnsi="Arial" w:cs="Arial"/>
                <w:sz w:val="18"/>
                <w:szCs w:val="18"/>
              </w:rPr>
            </w:pPr>
            <w:r>
              <w:rPr>
                <w:rFonts w:ascii="Arial" w:hAnsi="Arial" w:cs="Arial"/>
                <w:sz w:val="18"/>
                <w:szCs w:val="18"/>
              </w:rPr>
              <w:t>Examine rotor brake for condition and s</w:t>
            </w:r>
            <w:r w:rsidR="00316889">
              <w:rPr>
                <w:rFonts w:ascii="Arial" w:hAnsi="Arial" w:cs="Arial"/>
                <w:sz w:val="18"/>
                <w:szCs w:val="18"/>
              </w:rPr>
              <w:t>e</w:t>
            </w:r>
            <w:r>
              <w:rPr>
                <w:rFonts w:ascii="Arial" w:hAnsi="Arial" w:cs="Arial"/>
                <w:sz w:val="18"/>
                <w:szCs w:val="18"/>
              </w:rPr>
              <w:t>curity</w:t>
            </w:r>
            <w:r w:rsidRPr="007C478A">
              <w:rPr>
                <w:rFonts w:ascii="Arial" w:hAnsi="Arial" w:cs="Arial"/>
                <w:sz w:val="18"/>
                <w:szCs w:val="18"/>
              </w:rPr>
              <w:t>.</w:t>
            </w:r>
          </w:p>
        </w:tc>
        <w:tc>
          <w:tcPr>
            <w:tcW w:w="1620" w:type="dxa"/>
            <w:tcBorders>
              <w:top w:val="single" w:sz="4" w:space="0" w:color="auto"/>
              <w:bottom w:val="nil"/>
            </w:tcBorders>
            <w:shd w:val="clear" w:color="auto" w:fill="auto"/>
          </w:tcPr>
          <w:p w:rsidR="00D757AD" w:rsidRPr="007D2CD1" w:rsidRDefault="00D757AD" w:rsidP="00B106C0">
            <w:pPr>
              <w:jc w:val="center"/>
              <w:rPr>
                <w:rFonts w:ascii="Arial" w:hAnsi="Arial" w:cs="Arial"/>
                <w:sz w:val="18"/>
                <w:szCs w:val="18"/>
              </w:rPr>
            </w:pPr>
          </w:p>
        </w:tc>
        <w:tc>
          <w:tcPr>
            <w:tcW w:w="1440" w:type="dxa"/>
            <w:tcBorders>
              <w:top w:val="single" w:sz="4" w:space="0" w:color="auto"/>
              <w:bottom w:val="nil"/>
            </w:tcBorders>
            <w:shd w:val="clear" w:color="auto" w:fill="auto"/>
          </w:tcPr>
          <w:p w:rsidR="00D757AD" w:rsidRPr="007D2CD1" w:rsidRDefault="00D757AD" w:rsidP="00B106C0">
            <w:pPr>
              <w:rPr>
                <w:rFonts w:ascii="Arial" w:hAnsi="Arial" w:cs="Arial"/>
                <w:sz w:val="18"/>
                <w:szCs w:val="18"/>
              </w:rPr>
            </w:pPr>
          </w:p>
        </w:tc>
      </w:tr>
      <w:tr w:rsidR="00D757AD" w:rsidRPr="007D2CD1" w:rsidTr="00D757AD">
        <w:tc>
          <w:tcPr>
            <w:tcW w:w="7675" w:type="dxa"/>
            <w:tcBorders>
              <w:top w:val="nil"/>
              <w:bottom w:val="double" w:sz="4" w:space="0" w:color="auto"/>
            </w:tcBorders>
            <w:shd w:val="clear" w:color="auto" w:fill="auto"/>
          </w:tcPr>
          <w:p w:rsidR="00D757AD" w:rsidRPr="007C478A" w:rsidRDefault="00D757AD" w:rsidP="007C478A">
            <w:pPr>
              <w:jc w:val="center"/>
              <w:rPr>
                <w:rFonts w:ascii="Arial" w:hAnsi="Arial" w:cs="Arial"/>
                <w:sz w:val="18"/>
                <w:szCs w:val="18"/>
              </w:rPr>
            </w:pPr>
          </w:p>
        </w:tc>
        <w:tc>
          <w:tcPr>
            <w:tcW w:w="1620" w:type="dxa"/>
            <w:tcBorders>
              <w:top w:val="nil"/>
              <w:bottom w:val="double" w:sz="4" w:space="0" w:color="auto"/>
            </w:tcBorders>
            <w:shd w:val="clear" w:color="auto" w:fill="auto"/>
          </w:tcPr>
          <w:p w:rsidR="00D757AD" w:rsidRPr="007D2CD1" w:rsidRDefault="00D757AD" w:rsidP="007C478A">
            <w:pPr>
              <w:jc w:val="center"/>
              <w:rPr>
                <w:rFonts w:ascii="Arial" w:hAnsi="Arial" w:cs="Arial"/>
                <w:sz w:val="18"/>
                <w:szCs w:val="18"/>
              </w:rPr>
            </w:pPr>
          </w:p>
        </w:tc>
        <w:tc>
          <w:tcPr>
            <w:tcW w:w="1440" w:type="dxa"/>
            <w:tcBorders>
              <w:top w:val="nil"/>
              <w:bottom w:val="double" w:sz="4" w:space="0" w:color="auto"/>
            </w:tcBorders>
            <w:shd w:val="clear" w:color="auto" w:fill="auto"/>
          </w:tcPr>
          <w:p w:rsidR="00D757AD" w:rsidRPr="007D2CD1" w:rsidRDefault="00D757AD" w:rsidP="007C478A">
            <w:pPr>
              <w:rPr>
                <w:rFonts w:ascii="Arial" w:hAnsi="Arial" w:cs="Arial"/>
                <w:sz w:val="18"/>
                <w:szCs w:val="18"/>
              </w:rPr>
            </w:pPr>
          </w:p>
        </w:tc>
      </w:tr>
    </w:tbl>
    <w:p w:rsidR="00767002" w:rsidRDefault="00767002"/>
    <w:p w:rsidR="00767002" w:rsidRDefault="00767002">
      <w:r>
        <w:br w:type="page"/>
      </w:r>
    </w:p>
    <w:p w:rsidR="007C478A" w:rsidRDefault="007C478A"/>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7C478A" w:rsidRPr="007D2CD1" w:rsidTr="007C478A">
        <w:trPr>
          <w:trHeight w:val="245"/>
        </w:trPr>
        <w:tc>
          <w:tcPr>
            <w:tcW w:w="7675" w:type="dxa"/>
            <w:tcBorders>
              <w:top w:val="double" w:sz="4" w:space="0" w:color="auto"/>
              <w:bottom w:val="nil"/>
            </w:tcBorders>
            <w:shd w:val="clear" w:color="auto" w:fill="auto"/>
          </w:tcPr>
          <w:p w:rsidR="007C478A" w:rsidRPr="007D2CD1" w:rsidRDefault="007C478A" w:rsidP="007C478A">
            <w:pPr>
              <w:rPr>
                <w:rFonts w:ascii="Arial" w:hAnsi="Arial" w:cs="Arial"/>
                <w:b/>
                <w:sz w:val="18"/>
                <w:szCs w:val="18"/>
              </w:rPr>
            </w:pPr>
            <w:r>
              <w:br w:type="page"/>
            </w:r>
          </w:p>
        </w:tc>
        <w:tc>
          <w:tcPr>
            <w:tcW w:w="1620" w:type="dxa"/>
            <w:tcBorders>
              <w:top w:val="double" w:sz="4" w:space="0" w:color="auto"/>
              <w:bottom w:val="nil"/>
            </w:tcBorders>
            <w:shd w:val="clear" w:color="auto" w:fill="auto"/>
          </w:tcPr>
          <w:p w:rsidR="007C478A" w:rsidRPr="007D2CD1" w:rsidRDefault="007C478A" w:rsidP="007C478A">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7C478A" w:rsidRPr="007D2CD1" w:rsidRDefault="007C478A" w:rsidP="007C478A">
            <w:pPr>
              <w:jc w:val="center"/>
              <w:rPr>
                <w:rFonts w:ascii="Arial" w:hAnsi="Arial" w:cs="Arial"/>
                <w:b/>
                <w:sz w:val="18"/>
                <w:szCs w:val="18"/>
              </w:rPr>
            </w:pPr>
            <w:r w:rsidRPr="007D2CD1">
              <w:rPr>
                <w:rFonts w:ascii="Arial" w:hAnsi="Arial" w:cs="Arial"/>
                <w:b/>
                <w:sz w:val="18"/>
                <w:szCs w:val="18"/>
              </w:rPr>
              <w:t>MECHANIC’S</w:t>
            </w:r>
          </w:p>
          <w:p w:rsidR="007C478A" w:rsidRPr="007D2CD1" w:rsidRDefault="007C478A" w:rsidP="007C478A">
            <w:pPr>
              <w:jc w:val="center"/>
              <w:rPr>
                <w:rFonts w:ascii="Arial" w:hAnsi="Arial" w:cs="Arial"/>
                <w:b/>
                <w:sz w:val="18"/>
                <w:szCs w:val="18"/>
              </w:rPr>
            </w:pPr>
            <w:r w:rsidRPr="007D2CD1">
              <w:rPr>
                <w:rFonts w:ascii="Arial" w:hAnsi="Arial" w:cs="Arial"/>
                <w:b/>
                <w:sz w:val="18"/>
                <w:szCs w:val="18"/>
              </w:rPr>
              <w:t>INITIALS</w:t>
            </w:r>
          </w:p>
        </w:tc>
      </w:tr>
      <w:tr w:rsidR="007C478A" w:rsidRPr="007D2CD1" w:rsidTr="007C478A">
        <w:trPr>
          <w:trHeight w:val="244"/>
        </w:trPr>
        <w:tc>
          <w:tcPr>
            <w:tcW w:w="7675" w:type="dxa"/>
            <w:tcBorders>
              <w:top w:val="nil"/>
              <w:bottom w:val="nil"/>
            </w:tcBorders>
            <w:shd w:val="clear" w:color="auto" w:fill="auto"/>
          </w:tcPr>
          <w:p w:rsidR="007C478A" w:rsidRPr="007D2CD1" w:rsidRDefault="007C478A" w:rsidP="007C478A">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7C478A" w:rsidRPr="007D2CD1" w:rsidRDefault="007C478A" w:rsidP="007C478A">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7C478A" w:rsidRPr="007D2CD1" w:rsidRDefault="007C478A" w:rsidP="007C478A">
            <w:pPr>
              <w:jc w:val="center"/>
              <w:rPr>
                <w:rFonts w:ascii="Arial" w:hAnsi="Arial" w:cs="Arial"/>
                <w:b/>
                <w:sz w:val="18"/>
                <w:szCs w:val="18"/>
              </w:rPr>
            </w:pPr>
          </w:p>
        </w:tc>
      </w:tr>
      <w:tr w:rsidR="007C478A" w:rsidRPr="007D2CD1" w:rsidTr="007C478A">
        <w:trPr>
          <w:trHeight w:val="244"/>
        </w:trPr>
        <w:tc>
          <w:tcPr>
            <w:tcW w:w="7675" w:type="dxa"/>
            <w:tcBorders>
              <w:top w:val="nil"/>
              <w:bottom w:val="double" w:sz="4" w:space="0" w:color="auto"/>
            </w:tcBorders>
            <w:shd w:val="clear" w:color="auto" w:fill="auto"/>
          </w:tcPr>
          <w:p w:rsidR="007C478A" w:rsidRPr="007D2CD1" w:rsidRDefault="007C478A" w:rsidP="007C478A">
            <w:pPr>
              <w:rPr>
                <w:rFonts w:ascii="Arial" w:hAnsi="Arial" w:cs="Arial"/>
                <w:b/>
                <w:sz w:val="18"/>
                <w:szCs w:val="18"/>
              </w:rPr>
            </w:pPr>
          </w:p>
        </w:tc>
        <w:tc>
          <w:tcPr>
            <w:tcW w:w="1620" w:type="dxa"/>
            <w:tcBorders>
              <w:top w:val="nil"/>
              <w:bottom w:val="double" w:sz="4" w:space="0" w:color="auto"/>
            </w:tcBorders>
            <w:shd w:val="clear" w:color="auto" w:fill="auto"/>
          </w:tcPr>
          <w:p w:rsidR="007C478A" w:rsidRPr="007D2CD1" w:rsidRDefault="007C478A" w:rsidP="007C478A">
            <w:pPr>
              <w:rPr>
                <w:rFonts w:ascii="Arial" w:hAnsi="Arial" w:cs="Arial"/>
                <w:b/>
                <w:sz w:val="18"/>
                <w:szCs w:val="18"/>
              </w:rPr>
            </w:pPr>
          </w:p>
        </w:tc>
        <w:tc>
          <w:tcPr>
            <w:tcW w:w="1440" w:type="dxa"/>
            <w:vMerge/>
            <w:tcBorders>
              <w:bottom w:val="double" w:sz="4" w:space="0" w:color="auto"/>
            </w:tcBorders>
            <w:shd w:val="clear" w:color="auto" w:fill="auto"/>
          </w:tcPr>
          <w:p w:rsidR="007C478A" w:rsidRPr="007D2CD1" w:rsidRDefault="007C478A" w:rsidP="007C478A">
            <w:pPr>
              <w:jc w:val="center"/>
              <w:rPr>
                <w:rFonts w:ascii="Arial" w:hAnsi="Arial" w:cs="Arial"/>
                <w:b/>
                <w:sz w:val="18"/>
                <w:szCs w:val="18"/>
              </w:rPr>
            </w:pPr>
          </w:p>
        </w:tc>
      </w:tr>
      <w:tr w:rsidR="00767002" w:rsidRPr="007D2CD1" w:rsidTr="002F1475">
        <w:tc>
          <w:tcPr>
            <w:tcW w:w="7675" w:type="dxa"/>
            <w:tcBorders>
              <w:top w:val="single" w:sz="4" w:space="0" w:color="auto"/>
              <w:bottom w:val="nil"/>
            </w:tcBorders>
            <w:shd w:val="clear" w:color="auto" w:fill="auto"/>
          </w:tcPr>
          <w:p w:rsidR="00767002" w:rsidRPr="007D2CD1" w:rsidRDefault="00767002" w:rsidP="002F1475">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for damage and corrosion.</w:t>
            </w:r>
            <w:r>
              <w:rPr>
                <w:rFonts w:ascii="Arial" w:hAnsi="Arial" w:cs="Arial"/>
                <w:sz w:val="18"/>
                <w:szCs w:val="18"/>
              </w:rPr>
              <w:t xml:space="preserve"> </w:t>
            </w:r>
            <w:r w:rsidRPr="007C478A">
              <w:rPr>
                <w:rFonts w:ascii="Arial" w:hAnsi="Arial" w:cs="Arial"/>
                <w:sz w:val="18"/>
                <w:szCs w:val="18"/>
              </w:rPr>
              <w:t>Refer to Figure 6 for damage and repair limits.</w:t>
            </w:r>
          </w:p>
        </w:tc>
        <w:tc>
          <w:tcPr>
            <w:tcW w:w="1620" w:type="dxa"/>
            <w:vMerge w:val="restart"/>
            <w:tcBorders>
              <w:top w:val="single" w:sz="4" w:space="0" w:color="auto"/>
            </w:tcBorders>
            <w:shd w:val="clear" w:color="auto" w:fill="auto"/>
          </w:tcPr>
          <w:p w:rsidR="00767002" w:rsidRPr="007D2CD1" w:rsidRDefault="00767002" w:rsidP="002F1475">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767002" w:rsidRPr="007D2CD1" w:rsidRDefault="00767002" w:rsidP="002F1475">
            <w:pPr>
              <w:rPr>
                <w:rFonts w:ascii="Arial" w:hAnsi="Arial" w:cs="Arial"/>
                <w:sz w:val="18"/>
                <w:szCs w:val="18"/>
              </w:rPr>
            </w:pPr>
          </w:p>
        </w:tc>
      </w:tr>
      <w:tr w:rsidR="00767002" w:rsidRPr="007D2CD1" w:rsidTr="002F1475">
        <w:tc>
          <w:tcPr>
            <w:tcW w:w="7675" w:type="dxa"/>
            <w:tcBorders>
              <w:top w:val="nil"/>
              <w:bottom w:val="single" w:sz="4" w:space="0" w:color="auto"/>
            </w:tcBorders>
            <w:shd w:val="clear" w:color="auto" w:fill="auto"/>
          </w:tcPr>
          <w:p w:rsidR="00767002" w:rsidRPr="007D2CD1" w:rsidRDefault="00767002" w:rsidP="002F1475">
            <w:pPr>
              <w:rPr>
                <w:rFonts w:ascii="Arial" w:hAnsi="Arial" w:cs="Arial"/>
                <w:sz w:val="18"/>
                <w:szCs w:val="18"/>
              </w:rPr>
            </w:pPr>
          </w:p>
        </w:tc>
        <w:tc>
          <w:tcPr>
            <w:tcW w:w="1620" w:type="dxa"/>
            <w:vMerge/>
            <w:tcBorders>
              <w:bottom w:val="single" w:sz="4" w:space="0" w:color="auto"/>
            </w:tcBorders>
            <w:shd w:val="clear" w:color="auto" w:fill="auto"/>
          </w:tcPr>
          <w:p w:rsidR="00767002" w:rsidRPr="007D2CD1" w:rsidRDefault="00767002" w:rsidP="002F1475">
            <w:pPr>
              <w:jc w:val="center"/>
              <w:rPr>
                <w:rFonts w:ascii="Arial" w:hAnsi="Arial" w:cs="Arial"/>
                <w:sz w:val="18"/>
                <w:szCs w:val="18"/>
              </w:rPr>
            </w:pPr>
          </w:p>
        </w:tc>
        <w:tc>
          <w:tcPr>
            <w:tcW w:w="1440" w:type="dxa"/>
            <w:tcBorders>
              <w:top w:val="nil"/>
              <w:bottom w:val="single" w:sz="4" w:space="0" w:color="auto"/>
            </w:tcBorders>
            <w:shd w:val="clear" w:color="auto" w:fill="auto"/>
          </w:tcPr>
          <w:p w:rsidR="00767002" w:rsidRPr="007D2CD1" w:rsidRDefault="00767002" w:rsidP="002F1475">
            <w:pPr>
              <w:rPr>
                <w:rFonts w:ascii="Arial" w:hAnsi="Arial" w:cs="Arial"/>
                <w:sz w:val="18"/>
                <w:szCs w:val="18"/>
              </w:rPr>
            </w:pPr>
          </w:p>
        </w:tc>
      </w:tr>
      <w:tr w:rsidR="00767002" w:rsidRPr="007D2CD1" w:rsidTr="002F1475">
        <w:trPr>
          <w:trHeight w:val="944"/>
        </w:trPr>
        <w:tc>
          <w:tcPr>
            <w:tcW w:w="7675" w:type="dxa"/>
            <w:tcBorders>
              <w:top w:val="single" w:sz="4" w:space="0" w:color="auto"/>
              <w:bottom w:val="nil"/>
            </w:tcBorders>
            <w:shd w:val="clear" w:color="auto" w:fill="auto"/>
          </w:tcPr>
          <w:p w:rsidR="00767002" w:rsidRPr="007D2CD1" w:rsidRDefault="00767002" w:rsidP="002F1475">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w:t>
            </w:r>
            <w:proofErr w:type="spellStart"/>
            <w:r w:rsidRPr="007C478A">
              <w:rPr>
                <w:rFonts w:ascii="Arial" w:hAnsi="Arial" w:cs="Arial"/>
                <w:sz w:val="18"/>
                <w:szCs w:val="18"/>
              </w:rPr>
              <w:t>flexframe</w:t>
            </w:r>
            <w:proofErr w:type="spellEnd"/>
            <w:r w:rsidRPr="007C478A">
              <w:rPr>
                <w:rFonts w:ascii="Arial" w:hAnsi="Arial" w:cs="Arial"/>
                <w:sz w:val="18"/>
                <w:szCs w:val="18"/>
              </w:rPr>
              <w:t xml:space="preserve"> joints for fretting dust which will show up as red metallic residue. If grease, oil or dirt is covering suspected area, or any</w:t>
            </w:r>
            <w:r>
              <w:rPr>
                <w:rFonts w:ascii="Arial" w:hAnsi="Arial" w:cs="Arial"/>
                <w:sz w:val="18"/>
                <w:szCs w:val="18"/>
              </w:rPr>
              <w:t xml:space="preserve"> </w:t>
            </w:r>
            <w:r w:rsidRPr="007C478A">
              <w:rPr>
                <w:rFonts w:ascii="Arial" w:hAnsi="Arial" w:cs="Arial"/>
                <w:sz w:val="18"/>
                <w:szCs w:val="18"/>
              </w:rPr>
              <w:t>doubt exists as to whether actual fretting has occurred, clean suspected areas thoroughly and recheck in</w:t>
            </w:r>
            <w:r>
              <w:rPr>
                <w:rFonts w:ascii="Arial" w:hAnsi="Arial" w:cs="Arial"/>
                <w:sz w:val="18"/>
                <w:szCs w:val="18"/>
              </w:rPr>
              <w:t xml:space="preserve"> </w:t>
            </w:r>
            <w:r w:rsidRPr="007C478A">
              <w:rPr>
                <w:rFonts w:ascii="Arial" w:hAnsi="Arial" w:cs="Arial"/>
                <w:sz w:val="18"/>
                <w:szCs w:val="18"/>
              </w:rPr>
              <w:t>conjunction with next daily inspection.</w:t>
            </w:r>
          </w:p>
        </w:tc>
        <w:tc>
          <w:tcPr>
            <w:tcW w:w="1620" w:type="dxa"/>
            <w:tcBorders>
              <w:top w:val="single" w:sz="4" w:space="0" w:color="auto"/>
            </w:tcBorders>
            <w:shd w:val="clear" w:color="auto" w:fill="auto"/>
          </w:tcPr>
          <w:p w:rsidR="00767002" w:rsidRPr="007D2CD1" w:rsidRDefault="00767002" w:rsidP="002F1475">
            <w:pPr>
              <w:ind w:left="-115" w:right="-115"/>
              <w:jc w:val="center"/>
              <w:rPr>
                <w:rFonts w:ascii="Arial" w:hAnsi="Arial" w:cs="Arial"/>
                <w:sz w:val="18"/>
                <w:szCs w:val="18"/>
              </w:rPr>
            </w:pPr>
          </w:p>
        </w:tc>
        <w:tc>
          <w:tcPr>
            <w:tcW w:w="1440" w:type="dxa"/>
            <w:tcBorders>
              <w:top w:val="single" w:sz="4" w:space="0" w:color="auto"/>
              <w:bottom w:val="single" w:sz="4" w:space="0" w:color="auto"/>
            </w:tcBorders>
            <w:shd w:val="clear" w:color="auto" w:fill="auto"/>
          </w:tcPr>
          <w:p w:rsidR="00767002" w:rsidRPr="007D2CD1" w:rsidRDefault="00767002" w:rsidP="002F1475">
            <w:pPr>
              <w:rPr>
                <w:rFonts w:ascii="Arial" w:hAnsi="Arial" w:cs="Arial"/>
                <w:sz w:val="18"/>
                <w:szCs w:val="18"/>
              </w:rPr>
            </w:pPr>
          </w:p>
        </w:tc>
      </w:tr>
      <w:tr w:rsidR="00767002" w:rsidRPr="007D2CD1" w:rsidTr="002F1475">
        <w:trPr>
          <w:trHeight w:val="557"/>
        </w:trPr>
        <w:tc>
          <w:tcPr>
            <w:tcW w:w="7675" w:type="dxa"/>
            <w:tcBorders>
              <w:top w:val="nil"/>
              <w:bottom w:val="single" w:sz="4" w:space="0" w:color="auto"/>
            </w:tcBorders>
            <w:shd w:val="clear" w:color="auto" w:fill="auto"/>
          </w:tcPr>
          <w:p w:rsidR="00767002" w:rsidRPr="007D2CD1" w:rsidRDefault="00767002" w:rsidP="002F1475">
            <w:pPr>
              <w:ind w:left="1710" w:hanging="630"/>
              <w:rPr>
                <w:rFonts w:ascii="Arial" w:hAnsi="Arial" w:cs="Arial"/>
                <w:sz w:val="18"/>
                <w:szCs w:val="18"/>
              </w:rPr>
            </w:pPr>
            <w:r>
              <w:rPr>
                <w:rFonts w:ascii="Arial" w:hAnsi="Arial" w:cs="Arial"/>
                <w:sz w:val="18"/>
                <w:szCs w:val="18"/>
              </w:rPr>
              <w:t xml:space="preserve">NOTE: </w:t>
            </w:r>
            <w:r w:rsidRPr="007C478A">
              <w:rPr>
                <w:rFonts w:ascii="Arial" w:hAnsi="Arial" w:cs="Arial"/>
                <w:sz w:val="18"/>
                <w:szCs w:val="18"/>
              </w:rPr>
              <w:t xml:space="preserve">If fretting is apparent, return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to</w:t>
            </w:r>
            <w:r>
              <w:rPr>
                <w:rFonts w:ascii="Arial" w:hAnsi="Arial" w:cs="Arial"/>
                <w:sz w:val="18"/>
                <w:szCs w:val="18"/>
              </w:rPr>
              <w:t xml:space="preserve"> </w:t>
            </w:r>
            <w:proofErr w:type="spellStart"/>
            <w:r w:rsidRPr="007C478A">
              <w:rPr>
                <w:rFonts w:ascii="Arial" w:hAnsi="Arial" w:cs="Arial"/>
                <w:sz w:val="18"/>
                <w:szCs w:val="18"/>
              </w:rPr>
              <w:t>Kamatics</w:t>
            </w:r>
            <w:proofErr w:type="spellEnd"/>
            <w:r w:rsidRPr="007C478A">
              <w:rPr>
                <w:rFonts w:ascii="Arial" w:hAnsi="Arial" w:cs="Arial"/>
                <w:sz w:val="18"/>
                <w:szCs w:val="18"/>
              </w:rPr>
              <w:t xml:space="preserve"> Corporation as descr</w:t>
            </w:r>
            <w:r>
              <w:rPr>
                <w:rFonts w:ascii="Arial" w:hAnsi="Arial" w:cs="Arial"/>
                <w:sz w:val="18"/>
                <w:szCs w:val="18"/>
              </w:rPr>
              <w:t>i</w:t>
            </w:r>
            <w:r w:rsidRPr="007C478A">
              <w:rPr>
                <w:rFonts w:ascii="Arial" w:hAnsi="Arial" w:cs="Arial"/>
                <w:sz w:val="18"/>
                <w:szCs w:val="18"/>
              </w:rPr>
              <w:t>bed under 4500 hour</w:t>
            </w:r>
            <w:r>
              <w:rPr>
                <w:rFonts w:ascii="Arial" w:hAnsi="Arial" w:cs="Arial"/>
                <w:sz w:val="18"/>
                <w:szCs w:val="18"/>
              </w:rPr>
              <w:t xml:space="preserve"> </w:t>
            </w:r>
            <w:r w:rsidRPr="007C478A">
              <w:rPr>
                <w:rFonts w:ascii="Arial" w:hAnsi="Arial" w:cs="Arial"/>
                <w:sz w:val="18"/>
                <w:szCs w:val="18"/>
              </w:rPr>
              <w:t>inspection.</w:t>
            </w:r>
          </w:p>
        </w:tc>
        <w:tc>
          <w:tcPr>
            <w:tcW w:w="3060" w:type="dxa"/>
            <w:gridSpan w:val="2"/>
            <w:tcBorders>
              <w:bottom w:val="single" w:sz="4" w:space="0" w:color="auto"/>
            </w:tcBorders>
            <w:shd w:val="pct10" w:color="auto" w:fill="BFBFBF" w:themeFill="background1" w:themeFillShade="BF"/>
          </w:tcPr>
          <w:p w:rsidR="00767002" w:rsidRPr="007D2CD1" w:rsidRDefault="00767002" w:rsidP="002F1475">
            <w:pPr>
              <w:rPr>
                <w:rFonts w:ascii="Arial" w:hAnsi="Arial" w:cs="Arial"/>
                <w:sz w:val="18"/>
                <w:szCs w:val="18"/>
              </w:rPr>
            </w:pPr>
          </w:p>
        </w:tc>
      </w:tr>
      <w:tr w:rsidR="00767002" w:rsidRPr="007D2CD1" w:rsidTr="002F1475">
        <w:tc>
          <w:tcPr>
            <w:tcW w:w="7675" w:type="dxa"/>
            <w:tcBorders>
              <w:top w:val="single" w:sz="4" w:space="0" w:color="auto"/>
              <w:bottom w:val="nil"/>
            </w:tcBorders>
            <w:shd w:val="clear" w:color="auto" w:fill="auto"/>
          </w:tcPr>
          <w:p w:rsidR="00767002" w:rsidRPr="007D2CD1" w:rsidRDefault="00767002" w:rsidP="002F1475">
            <w:pPr>
              <w:numPr>
                <w:ilvl w:val="3"/>
                <w:numId w:val="1"/>
              </w:numPr>
              <w:rPr>
                <w:rFonts w:ascii="Arial" w:hAnsi="Arial" w:cs="Arial"/>
                <w:sz w:val="18"/>
                <w:szCs w:val="18"/>
              </w:rPr>
            </w:pPr>
            <w:r w:rsidRPr="007C478A">
              <w:rPr>
                <w:rFonts w:ascii="Arial" w:hAnsi="Arial" w:cs="Arial"/>
                <w:sz w:val="18"/>
                <w:szCs w:val="18"/>
              </w:rPr>
              <w:t>Inspect KAFLEX Driveshaft for signs of contact, rubbing,</w:t>
            </w:r>
            <w:r>
              <w:rPr>
                <w:rFonts w:ascii="Arial" w:hAnsi="Arial" w:cs="Arial"/>
                <w:sz w:val="18"/>
                <w:szCs w:val="18"/>
              </w:rPr>
              <w:t xml:space="preserve"> </w:t>
            </w:r>
            <w:r w:rsidRPr="007C478A">
              <w:rPr>
                <w:rFonts w:ascii="Arial" w:hAnsi="Arial" w:cs="Arial"/>
                <w:sz w:val="18"/>
                <w:szCs w:val="18"/>
              </w:rPr>
              <w:t>and/or chafing.</w:t>
            </w:r>
          </w:p>
        </w:tc>
        <w:tc>
          <w:tcPr>
            <w:tcW w:w="1620" w:type="dxa"/>
            <w:vMerge w:val="restart"/>
            <w:tcBorders>
              <w:top w:val="single" w:sz="4" w:space="0" w:color="auto"/>
            </w:tcBorders>
            <w:shd w:val="clear" w:color="auto" w:fill="auto"/>
          </w:tcPr>
          <w:p w:rsidR="00767002" w:rsidRPr="007D2CD1" w:rsidRDefault="00767002" w:rsidP="002F1475">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767002" w:rsidRPr="007D2CD1" w:rsidRDefault="00767002" w:rsidP="002F1475">
            <w:pPr>
              <w:rPr>
                <w:rFonts w:ascii="Arial" w:hAnsi="Arial" w:cs="Arial"/>
                <w:sz w:val="18"/>
                <w:szCs w:val="18"/>
              </w:rPr>
            </w:pPr>
          </w:p>
        </w:tc>
      </w:tr>
      <w:tr w:rsidR="00767002" w:rsidRPr="007D2CD1" w:rsidTr="00767002">
        <w:tc>
          <w:tcPr>
            <w:tcW w:w="7675" w:type="dxa"/>
            <w:tcBorders>
              <w:top w:val="nil"/>
              <w:bottom w:val="single" w:sz="4" w:space="0" w:color="auto"/>
            </w:tcBorders>
            <w:shd w:val="clear" w:color="auto" w:fill="auto"/>
          </w:tcPr>
          <w:p w:rsidR="00767002" w:rsidRPr="007D2CD1" w:rsidRDefault="00767002" w:rsidP="002F1475">
            <w:pPr>
              <w:rPr>
                <w:rFonts w:ascii="Arial" w:hAnsi="Arial" w:cs="Arial"/>
                <w:sz w:val="18"/>
                <w:szCs w:val="18"/>
              </w:rPr>
            </w:pPr>
          </w:p>
        </w:tc>
        <w:tc>
          <w:tcPr>
            <w:tcW w:w="1620" w:type="dxa"/>
            <w:vMerge/>
            <w:tcBorders>
              <w:bottom w:val="single" w:sz="4" w:space="0" w:color="auto"/>
            </w:tcBorders>
            <w:shd w:val="clear" w:color="auto" w:fill="auto"/>
          </w:tcPr>
          <w:p w:rsidR="00767002" w:rsidRPr="007D2CD1" w:rsidRDefault="00767002" w:rsidP="002F1475">
            <w:pPr>
              <w:jc w:val="center"/>
              <w:rPr>
                <w:rFonts w:ascii="Arial" w:hAnsi="Arial" w:cs="Arial"/>
                <w:sz w:val="18"/>
                <w:szCs w:val="18"/>
              </w:rPr>
            </w:pPr>
          </w:p>
        </w:tc>
        <w:tc>
          <w:tcPr>
            <w:tcW w:w="1440" w:type="dxa"/>
            <w:tcBorders>
              <w:top w:val="nil"/>
              <w:bottom w:val="single" w:sz="4" w:space="0" w:color="auto"/>
            </w:tcBorders>
            <w:shd w:val="clear" w:color="auto" w:fill="auto"/>
          </w:tcPr>
          <w:p w:rsidR="00767002" w:rsidRPr="007D2CD1" w:rsidRDefault="00767002" w:rsidP="002F1475">
            <w:pPr>
              <w:rPr>
                <w:rFonts w:ascii="Arial" w:hAnsi="Arial" w:cs="Arial"/>
                <w:sz w:val="18"/>
                <w:szCs w:val="18"/>
              </w:rPr>
            </w:pPr>
          </w:p>
        </w:tc>
      </w:tr>
      <w:tr w:rsidR="007C478A" w:rsidRPr="007D2CD1" w:rsidTr="00767002">
        <w:tc>
          <w:tcPr>
            <w:tcW w:w="10735" w:type="dxa"/>
            <w:gridSpan w:val="3"/>
            <w:tcBorders>
              <w:top w:val="single" w:sz="4" w:space="0" w:color="auto"/>
              <w:bottom w:val="single" w:sz="4" w:space="0" w:color="auto"/>
            </w:tcBorders>
            <w:shd w:val="pct10" w:color="auto" w:fill="C0C0C0"/>
          </w:tcPr>
          <w:p w:rsidR="007C478A" w:rsidRPr="007D2CD1" w:rsidRDefault="007C478A" w:rsidP="00C60679">
            <w:pPr>
              <w:numPr>
                <w:ilvl w:val="1"/>
                <w:numId w:val="1"/>
              </w:numPr>
              <w:rPr>
                <w:rFonts w:ascii="Arial" w:hAnsi="Arial" w:cs="Arial"/>
                <w:b/>
                <w:sz w:val="18"/>
                <w:szCs w:val="18"/>
              </w:rPr>
            </w:pPr>
            <w:r>
              <w:rPr>
                <w:rFonts w:ascii="Arial" w:hAnsi="Arial" w:cs="Arial"/>
                <w:b/>
                <w:sz w:val="18"/>
                <w:szCs w:val="18"/>
              </w:rPr>
              <w:t>ELECTRICAL</w:t>
            </w:r>
          </w:p>
        </w:tc>
      </w:tr>
      <w:tr w:rsidR="007C478A" w:rsidRPr="007D2CD1" w:rsidTr="003D525F">
        <w:tc>
          <w:tcPr>
            <w:tcW w:w="7675" w:type="dxa"/>
            <w:tcBorders>
              <w:top w:val="single" w:sz="4" w:space="0" w:color="auto"/>
              <w:bottom w:val="nil"/>
            </w:tcBorders>
            <w:shd w:val="clear" w:color="auto" w:fill="auto"/>
          </w:tcPr>
          <w:p w:rsidR="007C478A" w:rsidRPr="007D2CD1" w:rsidRDefault="007C478A" w:rsidP="00C60679">
            <w:pPr>
              <w:rPr>
                <w:rFonts w:ascii="Arial" w:hAnsi="Arial" w:cs="Arial"/>
                <w:sz w:val="18"/>
                <w:szCs w:val="18"/>
              </w:rPr>
            </w:pPr>
          </w:p>
        </w:tc>
        <w:tc>
          <w:tcPr>
            <w:tcW w:w="1620" w:type="dxa"/>
            <w:tcBorders>
              <w:top w:val="single" w:sz="4" w:space="0" w:color="auto"/>
              <w:bottom w:val="nil"/>
            </w:tcBorders>
            <w:shd w:val="clear" w:color="auto" w:fill="auto"/>
          </w:tcPr>
          <w:p w:rsidR="007C478A" w:rsidRPr="007D2CD1" w:rsidRDefault="007C478A" w:rsidP="00C60679">
            <w:pPr>
              <w:jc w:val="center"/>
              <w:rPr>
                <w:rFonts w:ascii="Arial" w:hAnsi="Arial" w:cs="Arial"/>
                <w:sz w:val="18"/>
                <w:szCs w:val="18"/>
              </w:rPr>
            </w:pPr>
          </w:p>
        </w:tc>
        <w:tc>
          <w:tcPr>
            <w:tcW w:w="1440" w:type="dxa"/>
            <w:tcBorders>
              <w:top w:val="single" w:sz="4" w:space="0" w:color="auto"/>
              <w:bottom w:val="nil"/>
            </w:tcBorders>
            <w:shd w:val="clear" w:color="auto" w:fill="auto"/>
          </w:tcPr>
          <w:p w:rsidR="007C478A" w:rsidRPr="007D2CD1" w:rsidRDefault="007C478A" w:rsidP="00C60679">
            <w:pPr>
              <w:rPr>
                <w:rFonts w:ascii="Arial" w:hAnsi="Arial" w:cs="Arial"/>
                <w:sz w:val="18"/>
                <w:szCs w:val="18"/>
              </w:rPr>
            </w:pPr>
          </w:p>
        </w:tc>
      </w:tr>
      <w:tr w:rsidR="007C478A" w:rsidRPr="007D2CD1" w:rsidTr="00C60679">
        <w:tc>
          <w:tcPr>
            <w:tcW w:w="7675" w:type="dxa"/>
            <w:tcBorders>
              <w:top w:val="nil"/>
              <w:bottom w:val="nil"/>
            </w:tcBorders>
            <w:shd w:val="clear" w:color="auto" w:fill="auto"/>
          </w:tcPr>
          <w:p w:rsidR="007C478A" w:rsidRPr="007D2CD1" w:rsidRDefault="007C478A" w:rsidP="00D42E52">
            <w:pPr>
              <w:numPr>
                <w:ilvl w:val="2"/>
                <w:numId w:val="1"/>
              </w:numPr>
              <w:rPr>
                <w:rFonts w:ascii="Arial" w:hAnsi="Arial" w:cs="Arial"/>
                <w:sz w:val="18"/>
                <w:szCs w:val="18"/>
              </w:rPr>
            </w:pPr>
            <w:r w:rsidRPr="00D42E52">
              <w:rPr>
                <w:rFonts w:ascii="Arial" w:hAnsi="Arial" w:cs="Arial"/>
                <w:sz w:val="18"/>
                <w:szCs w:val="18"/>
              </w:rPr>
              <w:t>Examine all electrical components, wires, cables and connectors in the area of the forward deck and transmission for</w:t>
            </w:r>
            <w:r>
              <w:rPr>
                <w:rFonts w:ascii="Arial" w:hAnsi="Arial" w:cs="Arial"/>
                <w:sz w:val="18"/>
                <w:szCs w:val="18"/>
              </w:rPr>
              <w:t xml:space="preserve"> </w:t>
            </w:r>
            <w:r w:rsidRPr="00D42E52">
              <w:rPr>
                <w:rFonts w:ascii="Arial" w:hAnsi="Arial" w:cs="Arial"/>
                <w:sz w:val="18"/>
                <w:szCs w:val="18"/>
              </w:rPr>
              <w:t>chafing, general condition, and security.</w:t>
            </w:r>
          </w:p>
        </w:tc>
        <w:tc>
          <w:tcPr>
            <w:tcW w:w="1620" w:type="dxa"/>
            <w:tcBorders>
              <w:top w:val="nil"/>
              <w:bottom w:val="nil"/>
            </w:tcBorders>
            <w:shd w:val="clear" w:color="auto" w:fill="auto"/>
          </w:tcPr>
          <w:p w:rsidR="007C478A" w:rsidRPr="007D2CD1" w:rsidRDefault="007C478A" w:rsidP="00C60679">
            <w:pPr>
              <w:jc w:val="center"/>
              <w:rPr>
                <w:rFonts w:ascii="Arial" w:hAnsi="Arial" w:cs="Arial"/>
                <w:sz w:val="18"/>
                <w:szCs w:val="18"/>
              </w:rPr>
            </w:pPr>
            <w:r>
              <w:rPr>
                <w:rFonts w:ascii="Arial" w:hAnsi="Arial" w:cs="Arial"/>
                <w:sz w:val="18"/>
                <w:szCs w:val="18"/>
              </w:rPr>
              <w:t>Chapter 96</w:t>
            </w:r>
          </w:p>
        </w:tc>
        <w:tc>
          <w:tcPr>
            <w:tcW w:w="1440" w:type="dxa"/>
            <w:tcBorders>
              <w:top w:val="nil"/>
              <w:bottom w:val="nil"/>
            </w:tcBorders>
            <w:shd w:val="clear" w:color="auto" w:fill="auto"/>
          </w:tcPr>
          <w:p w:rsidR="007C478A" w:rsidRPr="007D2CD1" w:rsidRDefault="007C478A" w:rsidP="00C60679">
            <w:pPr>
              <w:rPr>
                <w:rFonts w:ascii="Arial" w:hAnsi="Arial" w:cs="Arial"/>
                <w:sz w:val="18"/>
                <w:szCs w:val="18"/>
              </w:rPr>
            </w:pPr>
          </w:p>
        </w:tc>
      </w:tr>
      <w:tr w:rsidR="007C478A" w:rsidRPr="007D2CD1" w:rsidTr="00C60679">
        <w:tc>
          <w:tcPr>
            <w:tcW w:w="7675" w:type="dxa"/>
            <w:tcBorders>
              <w:top w:val="nil"/>
              <w:bottom w:val="single" w:sz="4" w:space="0" w:color="auto"/>
            </w:tcBorders>
            <w:shd w:val="clear" w:color="auto" w:fill="auto"/>
          </w:tcPr>
          <w:p w:rsidR="007C478A" w:rsidRPr="007D2CD1" w:rsidRDefault="007C478A" w:rsidP="00C60679">
            <w:pPr>
              <w:rPr>
                <w:rFonts w:ascii="Arial" w:hAnsi="Arial" w:cs="Arial"/>
                <w:sz w:val="18"/>
                <w:szCs w:val="18"/>
              </w:rPr>
            </w:pPr>
          </w:p>
        </w:tc>
        <w:tc>
          <w:tcPr>
            <w:tcW w:w="1620" w:type="dxa"/>
            <w:tcBorders>
              <w:top w:val="nil"/>
              <w:bottom w:val="single" w:sz="4" w:space="0" w:color="auto"/>
            </w:tcBorders>
            <w:shd w:val="clear" w:color="auto" w:fill="auto"/>
          </w:tcPr>
          <w:p w:rsidR="007C478A" w:rsidRPr="007D2CD1" w:rsidRDefault="007C478A" w:rsidP="00C60679">
            <w:pPr>
              <w:jc w:val="center"/>
              <w:rPr>
                <w:rFonts w:ascii="Arial" w:hAnsi="Arial" w:cs="Arial"/>
                <w:sz w:val="18"/>
                <w:szCs w:val="18"/>
              </w:rPr>
            </w:pPr>
          </w:p>
        </w:tc>
        <w:tc>
          <w:tcPr>
            <w:tcW w:w="1440" w:type="dxa"/>
            <w:tcBorders>
              <w:top w:val="nil"/>
              <w:bottom w:val="single" w:sz="4" w:space="0" w:color="auto"/>
            </w:tcBorders>
            <w:shd w:val="clear" w:color="auto" w:fill="auto"/>
          </w:tcPr>
          <w:p w:rsidR="007C478A" w:rsidRPr="007D2CD1" w:rsidRDefault="003C37B3" w:rsidP="00C60679">
            <w:pPr>
              <w:rPr>
                <w:rFonts w:ascii="Arial" w:hAnsi="Arial" w:cs="Arial"/>
                <w:sz w:val="18"/>
                <w:szCs w:val="18"/>
              </w:rPr>
            </w:pPr>
            <w:r>
              <w:rPr>
                <w:rFonts w:ascii="Arial" w:hAnsi="Arial" w:cs="Arial"/>
                <w:noProof/>
                <w:sz w:val="18"/>
                <w:szCs w:val="18"/>
              </w:rPr>
              <w:pict>
                <v:shape id="_x0000_s1027" type="#_x0000_t32" style="position:absolute;margin-left:77.9pt;margin-top:7.65pt;width:0;height:18.7pt;z-index:251659264;mso-position-horizontal-relative:text;mso-position-vertical-relative:text" o:connectortype="straight" strokeweight="1.25pt"/>
              </w:pict>
            </w:r>
          </w:p>
        </w:tc>
      </w:tr>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D42E52">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D42E52" w:rsidRPr="007D2CD1" w:rsidTr="00D42E52">
        <w:tc>
          <w:tcPr>
            <w:tcW w:w="7675" w:type="dxa"/>
            <w:tcBorders>
              <w:top w:val="nil"/>
              <w:left w:val="double" w:sz="4" w:space="0" w:color="auto"/>
              <w:bottom w:val="nil"/>
              <w:right w:val="single" w:sz="4" w:space="0" w:color="auto"/>
            </w:tcBorders>
            <w:shd w:val="clear" w:color="auto" w:fill="auto"/>
          </w:tcPr>
          <w:p w:rsidR="00D42E52" w:rsidRPr="00D42E52" w:rsidRDefault="00D42E52" w:rsidP="005D2F95">
            <w:pPr>
              <w:numPr>
                <w:ilvl w:val="2"/>
                <w:numId w:val="8"/>
              </w:numPr>
              <w:ind w:right="-115"/>
              <w:rPr>
                <w:rFonts w:ascii="Arial" w:hAnsi="Arial" w:cs="Arial"/>
                <w:sz w:val="18"/>
                <w:szCs w:val="18"/>
              </w:rPr>
            </w:pPr>
            <w:r w:rsidRPr="00D42E52">
              <w:rPr>
                <w:rFonts w:ascii="Arial" w:hAnsi="Arial" w:cs="Arial"/>
                <w:sz w:val="18"/>
                <w:szCs w:val="18"/>
              </w:rPr>
              <w:t>Ensure applicable servicing requirements have been carried out.</w:t>
            </w:r>
          </w:p>
        </w:tc>
        <w:tc>
          <w:tcPr>
            <w:tcW w:w="1620" w:type="dxa"/>
            <w:tcBorders>
              <w:top w:val="nil"/>
              <w:left w:val="single" w:sz="4" w:space="0" w:color="auto"/>
              <w:bottom w:val="nil"/>
              <w:right w:val="single" w:sz="4" w:space="0" w:color="auto"/>
            </w:tcBorders>
            <w:shd w:val="clear" w:color="auto" w:fill="auto"/>
          </w:tcPr>
          <w:p w:rsidR="00D42E52" w:rsidRPr="007D2CD1" w:rsidRDefault="00D42E52" w:rsidP="00C60679">
            <w:pPr>
              <w:jc w:val="center"/>
              <w:rPr>
                <w:rFonts w:ascii="Arial" w:hAnsi="Arial" w:cs="Arial"/>
                <w:sz w:val="18"/>
                <w:szCs w:val="18"/>
              </w:rPr>
            </w:pPr>
            <w:r>
              <w:rPr>
                <w:rFonts w:ascii="Arial" w:hAnsi="Arial" w:cs="Arial"/>
                <w:sz w:val="18"/>
                <w:szCs w:val="18"/>
              </w:rPr>
              <w:t>Chapter 12</w:t>
            </w:r>
          </w:p>
        </w:tc>
        <w:tc>
          <w:tcPr>
            <w:tcW w:w="1440" w:type="dxa"/>
            <w:tcBorders>
              <w:top w:val="nil"/>
              <w:left w:val="single" w:sz="4" w:space="0" w:color="auto"/>
              <w:bottom w:val="nil"/>
              <w:right w:val="double" w:sz="4" w:space="0" w:color="auto"/>
            </w:tcBorders>
            <w:shd w:val="clear" w:color="auto" w:fill="auto"/>
          </w:tcPr>
          <w:p w:rsidR="00D42E52" w:rsidRPr="007D2CD1" w:rsidRDefault="00D42E52" w:rsidP="00C60679">
            <w:pPr>
              <w:rPr>
                <w:rFonts w:ascii="Arial" w:hAnsi="Arial" w:cs="Arial"/>
                <w:b/>
                <w:sz w:val="18"/>
                <w:szCs w:val="18"/>
              </w:rPr>
            </w:pPr>
          </w:p>
        </w:tc>
      </w:tr>
      <w:tr w:rsidR="00D42E52" w:rsidRPr="007D2CD1" w:rsidTr="00D42E52">
        <w:tc>
          <w:tcPr>
            <w:tcW w:w="7675" w:type="dxa"/>
            <w:tcBorders>
              <w:top w:val="nil"/>
              <w:left w:val="double" w:sz="4" w:space="0" w:color="auto"/>
              <w:bottom w:val="single" w:sz="4" w:space="0" w:color="auto"/>
              <w:right w:val="single" w:sz="4" w:space="0" w:color="auto"/>
            </w:tcBorders>
            <w:shd w:val="clear" w:color="auto" w:fill="auto"/>
          </w:tcPr>
          <w:p w:rsidR="00D42E52" w:rsidRPr="00D42E52" w:rsidRDefault="00D42E52" w:rsidP="00C60679">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D42E52" w:rsidRPr="007D2CD1" w:rsidRDefault="00D42E52" w:rsidP="00C60679">
            <w:pPr>
              <w:rPr>
                <w:rFonts w:ascii="Arial" w:hAnsi="Arial" w:cs="Arial"/>
                <w:b/>
                <w:sz w:val="18"/>
                <w:szCs w:val="18"/>
              </w:rPr>
            </w:pPr>
          </w:p>
        </w:tc>
      </w:tr>
      <w:tr w:rsidR="00D42E52" w:rsidRPr="007D2CD1" w:rsidTr="00D42E52">
        <w:trPr>
          <w:trHeight w:val="494"/>
        </w:trPr>
        <w:tc>
          <w:tcPr>
            <w:tcW w:w="7675" w:type="dxa"/>
            <w:tcBorders>
              <w:top w:val="single" w:sz="4" w:space="0" w:color="auto"/>
              <w:left w:val="double" w:sz="4" w:space="0" w:color="auto"/>
              <w:bottom w:val="nil"/>
              <w:right w:val="single" w:sz="4" w:space="0" w:color="auto"/>
            </w:tcBorders>
            <w:shd w:val="clear" w:color="auto" w:fill="auto"/>
          </w:tcPr>
          <w:p w:rsidR="00D42E52" w:rsidRPr="00D42E52" w:rsidRDefault="00D42E52" w:rsidP="007342C8">
            <w:pPr>
              <w:numPr>
                <w:ilvl w:val="2"/>
                <w:numId w:val="8"/>
              </w:numPr>
              <w:ind w:right="-115"/>
              <w:rPr>
                <w:rFonts w:ascii="Arial" w:hAnsi="Arial" w:cs="Arial"/>
                <w:sz w:val="18"/>
                <w:szCs w:val="18"/>
              </w:rPr>
            </w:pPr>
            <w:r w:rsidRPr="00D42E52">
              <w:rPr>
                <w:rFonts w:ascii="Arial" w:hAnsi="Arial" w:cs="Arial"/>
                <w:sz w:val="18"/>
                <w:szCs w:val="18"/>
              </w:rPr>
              <w:t xml:space="preserve">Check oil level of transmission, hydraulic tank, engine and </w:t>
            </w:r>
            <w:r w:rsidR="007342C8">
              <w:rPr>
                <w:rFonts w:ascii="Arial" w:hAnsi="Arial" w:cs="Arial"/>
                <w:sz w:val="18"/>
                <w:szCs w:val="18"/>
              </w:rPr>
              <w:t>t</w:t>
            </w:r>
            <w:r w:rsidRPr="00D42E52">
              <w:rPr>
                <w:rFonts w:ascii="Arial" w:hAnsi="Arial" w:cs="Arial"/>
                <w:sz w:val="18"/>
                <w:szCs w:val="18"/>
              </w:rPr>
              <w:t>ail rotor gearbox prior to running helicopter.</w:t>
            </w:r>
          </w:p>
        </w:tc>
        <w:tc>
          <w:tcPr>
            <w:tcW w:w="1620" w:type="dxa"/>
            <w:tcBorders>
              <w:top w:val="single" w:sz="4" w:space="0" w:color="auto"/>
              <w:left w:val="single" w:sz="4" w:space="0" w:color="auto"/>
              <w:bottom w:val="nil"/>
              <w:right w:val="single" w:sz="4" w:space="0" w:color="auto"/>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D42E52" w:rsidRPr="007D2CD1" w:rsidRDefault="00D42E52" w:rsidP="00C60679">
            <w:pPr>
              <w:rPr>
                <w:rFonts w:ascii="Arial" w:hAnsi="Arial" w:cs="Arial"/>
                <w:b/>
                <w:sz w:val="18"/>
                <w:szCs w:val="18"/>
              </w:rPr>
            </w:pPr>
          </w:p>
        </w:tc>
      </w:tr>
      <w:tr w:rsidR="00D42E52" w:rsidRPr="007D2CD1" w:rsidTr="00D42E52">
        <w:trPr>
          <w:trHeight w:val="629"/>
        </w:trPr>
        <w:tc>
          <w:tcPr>
            <w:tcW w:w="7675" w:type="dxa"/>
            <w:tcBorders>
              <w:top w:val="single" w:sz="4" w:space="0" w:color="auto"/>
              <w:left w:val="double" w:sz="4" w:space="0" w:color="auto"/>
              <w:bottom w:val="nil"/>
              <w:right w:val="single" w:sz="4" w:space="0" w:color="auto"/>
            </w:tcBorders>
            <w:shd w:val="clear" w:color="auto" w:fill="auto"/>
          </w:tcPr>
          <w:p w:rsidR="00D42E52" w:rsidRPr="00D42E52" w:rsidRDefault="00D42E52" w:rsidP="00D42E52">
            <w:pPr>
              <w:numPr>
                <w:ilvl w:val="2"/>
                <w:numId w:val="8"/>
              </w:numPr>
              <w:ind w:right="-115"/>
              <w:rPr>
                <w:rFonts w:ascii="Arial" w:hAnsi="Arial" w:cs="Arial"/>
                <w:sz w:val="18"/>
                <w:szCs w:val="18"/>
              </w:rPr>
            </w:pPr>
            <w:r w:rsidRPr="00D42E52">
              <w:rPr>
                <w:rFonts w:ascii="Arial" w:hAnsi="Arial" w:cs="Arial"/>
                <w:sz w:val="18"/>
                <w:szCs w:val="18"/>
              </w:rPr>
              <w:t>Complete a ground run at 100% NR to check for leaks and confirm system operation and parameters are within Flight Manual limitations. – Qualified pilot only.</w:t>
            </w:r>
          </w:p>
        </w:tc>
        <w:tc>
          <w:tcPr>
            <w:tcW w:w="1620" w:type="dxa"/>
            <w:tcBorders>
              <w:top w:val="single" w:sz="4" w:space="0" w:color="auto"/>
              <w:left w:val="single" w:sz="4" w:space="0" w:color="auto"/>
              <w:bottom w:val="nil"/>
              <w:right w:val="single" w:sz="4" w:space="0" w:color="auto"/>
            </w:tcBorders>
            <w:shd w:val="clear" w:color="auto" w:fill="auto"/>
          </w:tcPr>
          <w:p w:rsidR="00D42E52" w:rsidRPr="007D2CD1" w:rsidRDefault="00D42E52" w:rsidP="00C60679">
            <w:pPr>
              <w:jc w:val="center"/>
              <w:rPr>
                <w:rFonts w:ascii="Arial" w:hAnsi="Arial" w:cs="Arial"/>
                <w:sz w:val="18"/>
                <w:szCs w:val="18"/>
              </w:rPr>
            </w:pPr>
            <w:r>
              <w:rPr>
                <w:rFonts w:ascii="Arial" w:hAnsi="Arial" w:cs="Arial"/>
                <w:sz w:val="18"/>
                <w:szCs w:val="18"/>
              </w:rPr>
              <w:t>BHT-206L-FM-1</w:t>
            </w:r>
          </w:p>
        </w:tc>
        <w:tc>
          <w:tcPr>
            <w:tcW w:w="1440" w:type="dxa"/>
            <w:tcBorders>
              <w:top w:val="single" w:sz="4" w:space="0" w:color="auto"/>
              <w:left w:val="single" w:sz="4" w:space="0" w:color="auto"/>
              <w:bottom w:val="nil"/>
              <w:right w:val="double" w:sz="4" w:space="0" w:color="auto"/>
            </w:tcBorders>
            <w:shd w:val="clear" w:color="auto" w:fill="auto"/>
          </w:tcPr>
          <w:p w:rsidR="00D42E52" w:rsidRPr="007D2CD1" w:rsidRDefault="00D42E52" w:rsidP="00C60679">
            <w:pPr>
              <w:rPr>
                <w:rFonts w:ascii="Arial" w:hAnsi="Arial" w:cs="Arial"/>
                <w:b/>
                <w:sz w:val="18"/>
                <w:szCs w:val="18"/>
              </w:rPr>
            </w:pPr>
          </w:p>
        </w:tc>
      </w:tr>
      <w:tr w:rsidR="00D42E52" w:rsidRPr="007D2CD1" w:rsidTr="00D42E52">
        <w:trPr>
          <w:trHeight w:val="611"/>
        </w:trPr>
        <w:tc>
          <w:tcPr>
            <w:tcW w:w="7675" w:type="dxa"/>
            <w:tcBorders>
              <w:top w:val="single" w:sz="4" w:space="0" w:color="auto"/>
              <w:left w:val="double" w:sz="4" w:space="0" w:color="auto"/>
              <w:bottom w:val="nil"/>
              <w:right w:val="single" w:sz="4" w:space="0" w:color="auto"/>
            </w:tcBorders>
            <w:shd w:val="clear" w:color="auto" w:fill="auto"/>
          </w:tcPr>
          <w:p w:rsidR="00D42E52" w:rsidRPr="00D42E52" w:rsidRDefault="00D42E52" w:rsidP="00D42E52">
            <w:pPr>
              <w:numPr>
                <w:ilvl w:val="2"/>
                <w:numId w:val="8"/>
              </w:numPr>
              <w:rPr>
                <w:rFonts w:ascii="Arial" w:hAnsi="Arial" w:cs="Arial"/>
                <w:sz w:val="18"/>
                <w:szCs w:val="18"/>
              </w:rPr>
            </w:pPr>
            <w:r w:rsidRPr="00D42E52">
              <w:rPr>
                <w:rFonts w:ascii="Arial" w:hAnsi="Arial" w:cs="Arial"/>
                <w:sz w:val="18"/>
                <w:szCs w:val="18"/>
              </w:rPr>
              <w:t>Replace or close all applicable trim panels, covers, access and inspection doors/covers as necessary.</w:t>
            </w:r>
          </w:p>
        </w:tc>
        <w:tc>
          <w:tcPr>
            <w:tcW w:w="1620" w:type="dxa"/>
            <w:tcBorders>
              <w:top w:val="single" w:sz="4" w:space="0" w:color="auto"/>
              <w:left w:val="single" w:sz="4" w:space="0" w:color="auto"/>
              <w:bottom w:val="nil"/>
              <w:right w:val="single" w:sz="4" w:space="0" w:color="auto"/>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D42E52" w:rsidRPr="007D2CD1" w:rsidRDefault="00D42E52" w:rsidP="00C60679">
            <w:pPr>
              <w:rPr>
                <w:rFonts w:ascii="Arial" w:hAnsi="Arial" w:cs="Arial"/>
                <w:b/>
                <w:sz w:val="18"/>
                <w:szCs w:val="18"/>
              </w:rPr>
            </w:pPr>
          </w:p>
        </w:tc>
      </w:tr>
      <w:tr w:rsidR="00D42E52" w:rsidRPr="007D2CD1" w:rsidTr="00D42E52">
        <w:trPr>
          <w:trHeight w:val="530"/>
        </w:trPr>
        <w:tc>
          <w:tcPr>
            <w:tcW w:w="7675" w:type="dxa"/>
            <w:tcBorders>
              <w:top w:val="single" w:sz="4" w:space="0" w:color="auto"/>
              <w:left w:val="double" w:sz="4" w:space="0" w:color="auto"/>
              <w:bottom w:val="nil"/>
              <w:right w:val="single" w:sz="4" w:space="0" w:color="auto"/>
            </w:tcBorders>
            <w:shd w:val="clear" w:color="auto" w:fill="auto"/>
          </w:tcPr>
          <w:p w:rsidR="00D42E52" w:rsidRPr="00D42E52" w:rsidRDefault="00D42E52" w:rsidP="00D42E52">
            <w:pPr>
              <w:numPr>
                <w:ilvl w:val="2"/>
                <w:numId w:val="8"/>
              </w:numPr>
              <w:rPr>
                <w:rFonts w:ascii="Arial" w:hAnsi="Arial" w:cs="Arial"/>
                <w:sz w:val="18"/>
                <w:szCs w:val="18"/>
              </w:rPr>
            </w:pPr>
            <w:r w:rsidRPr="00D42E52">
              <w:rPr>
                <w:rFonts w:ascii="Arial" w:hAnsi="Arial" w:cs="Arial"/>
                <w:sz w:val="18"/>
                <w:szCs w:val="18"/>
              </w:rPr>
              <w:t>Perform Functional Check Flight if required per Bell 206L Maintenance Manual  or RFM as appropriate.</w:t>
            </w:r>
          </w:p>
        </w:tc>
        <w:tc>
          <w:tcPr>
            <w:tcW w:w="1620" w:type="dxa"/>
            <w:tcBorders>
              <w:top w:val="single" w:sz="4" w:space="0" w:color="auto"/>
              <w:left w:val="single" w:sz="4" w:space="0" w:color="auto"/>
              <w:bottom w:val="nil"/>
              <w:right w:val="single" w:sz="4" w:space="0" w:color="auto"/>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D42E52" w:rsidRPr="007D2CD1" w:rsidRDefault="00D42E52" w:rsidP="00C60679">
            <w:pPr>
              <w:rPr>
                <w:rFonts w:ascii="Arial" w:hAnsi="Arial" w:cs="Arial"/>
                <w:b/>
                <w:sz w:val="18"/>
                <w:szCs w:val="18"/>
              </w:rPr>
            </w:pPr>
          </w:p>
        </w:tc>
      </w:tr>
      <w:tr w:rsidR="00D42E52" w:rsidRPr="007D2CD1" w:rsidTr="00D42E52">
        <w:trPr>
          <w:trHeight w:val="620"/>
        </w:trPr>
        <w:tc>
          <w:tcPr>
            <w:tcW w:w="7675" w:type="dxa"/>
            <w:tcBorders>
              <w:top w:val="single" w:sz="4" w:space="0" w:color="auto"/>
              <w:left w:val="double" w:sz="4" w:space="0" w:color="auto"/>
              <w:bottom w:val="nil"/>
              <w:right w:val="single" w:sz="4" w:space="0" w:color="auto"/>
            </w:tcBorders>
            <w:shd w:val="clear" w:color="auto" w:fill="auto"/>
          </w:tcPr>
          <w:p w:rsidR="00D42E52" w:rsidRPr="00D42E52" w:rsidRDefault="00D42E52" w:rsidP="00D42E52">
            <w:pPr>
              <w:numPr>
                <w:ilvl w:val="2"/>
                <w:numId w:val="8"/>
              </w:numPr>
              <w:rPr>
                <w:rFonts w:ascii="Arial" w:hAnsi="Arial" w:cs="Arial"/>
                <w:sz w:val="18"/>
                <w:szCs w:val="18"/>
              </w:rPr>
            </w:pPr>
            <w:r w:rsidRPr="00D42E52">
              <w:rPr>
                <w:rFonts w:ascii="Arial" w:hAnsi="Arial" w:cs="Arial"/>
                <w:sz w:val="18"/>
                <w:szCs w:val="18"/>
              </w:rPr>
              <w:t>Make an entry in the appropriate logbook (refer to the following page for wording of approval for return to service).</w:t>
            </w:r>
          </w:p>
        </w:tc>
        <w:tc>
          <w:tcPr>
            <w:tcW w:w="1620" w:type="dxa"/>
            <w:tcBorders>
              <w:top w:val="single" w:sz="4" w:space="0" w:color="auto"/>
              <w:left w:val="single" w:sz="4" w:space="0" w:color="auto"/>
              <w:bottom w:val="nil"/>
              <w:right w:val="single" w:sz="4" w:space="0" w:color="auto"/>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D42E52" w:rsidRPr="007D2CD1" w:rsidRDefault="00D42E52" w:rsidP="00C60679">
            <w:pPr>
              <w:rPr>
                <w:rFonts w:ascii="Arial" w:hAnsi="Arial" w:cs="Arial"/>
                <w:b/>
                <w:sz w:val="18"/>
                <w:szCs w:val="18"/>
              </w:rPr>
            </w:pPr>
          </w:p>
        </w:tc>
      </w:tr>
      <w:tr w:rsidR="00D42E52" w:rsidRPr="007D2CD1" w:rsidTr="00D42E52">
        <w:tc>
          <w:tcPr>
            <w:tcW w:w="7675" w:type="dxa"/>
            <w:tcBorders>
              <w:top w:val="nil"/>
              <w:left w:val="double" w:sz="4" w:space="0" w:color="auto"/>
              <w:bottom w:val="double" w:sz="4" w:space="0" w:color="auto"/>
              <w:right w:val="single" w:sz="4" w:space="0" w:color="auto"/>
            </w:tcBorders>
            <w:shd w:val="clear" w:color="auto" w:fill="auto"/>
          </w:tcPr>
          <w:p w:rsidR="00D42E52" w:rsidRPr="007D2CD1" w:rsidRDefault="00D42E52" w:rsidP="00C60679">
            <w:pPr>
              <w:rPr>
                <w:rFonts w:ascii="Arial" w:hAnsi="Arial" w:cs="Arial"/>
                <w:b/>
                <w:sz w:val="18"/>
                <w:szCs w:val="18"/>
              </w:rPr>
            </w:pPr>
          </w:p>
        </w:tc>
        <w:tc>
          <w:tcPr>
            <w:tcW w:w="1620" w:type="dxa"/>
            <w:tcBorders>
              <w:top w:val="nil"/>
              <w:left w:val="single" w:sz="4" w:space="0" w:color="auto"/>
              <w:bottom w:val="double" w:sz="4" w:space="0" w:color="auto"/>
              <w:right w:val="single" w:sz="4" w:space="0" w:color="auto"/>
            </w:tcBorders>
            <w:shd w:val="clear" w:color="auto" w:fill="auto"/>
          </w:tcPr>
          <w:p w:rsidR="00D42E52" w:rsidRPr="007D2CD1" w:rsidRDefault="00D42E52" w:rsidP="00C60679">
            <w:pPr>
              <w:jc w:val="center"/>
              <w:rPr>
                <w:rFonts w:ascii="Arial" w:hAnsi="Arial" w:cs="Arial"/>
                <w:sz w:val="18"/>
                <w:szCs w:val="18"/>
              </w:rPr>
            </w:pPr>
          </w:p>
        </w:tc>
        <w:tc>
          <w:tcPr>
            <w:tcW w:w="1440" w:type="dxa"/>
            <w:tcBorders>
              <w:top w:val="nil"/>
              <w:left w:val="single" w:sz="4" w:space="0" w:color="auto"/>
              <w:bottom w:val="double" w:sz="4" w:space="0" w:color="auto"/>
              <w:right w:val="double" w:sz="4" w:space="0" w:color="auto"/>
            </w:tcBorders>
            <w:shd w:val="clear" w:color="auto" w:fill="auto"/>
          </w:tcPr>
          <w:p w:rsidR="00D42E52" w:rsidRPr="007D2CD1" w:rsidRDefault="00D42E52" w:rsidP="00C60679">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9672A3" w:rsidRPr="009672A3" w:rsidRDefault="009672A3" w:rsidP="009672A3">
      <w:pPr>
        <w:jc w:val="both"/>
        <w:rPr>
          <w:rFonts w:ascii="Arial" w:hAnsi="Arial" w:cs="Arial"/>
          <w:sz w:val="20"/>
          <w:szCs w:val="20"/>
        </w:rPr>
      </w:pPr>
      <w:r w:rsidRPr="009672A3">
        <w:rPr>
          <w:rFonts w:ascii="Arial" w:hAnsi="Arial" w:cs="Arial"/>
          <w:sz w:val="20"/>
          <w:szCs w:val="20"/>
        </w:rPr>
        <w:t xml:space="preserve">I certify that I have inspected </w:t>
      </w:r>
      <w:r w:rsidR="00D4264E" w:rsidRPr="00D4264E">
        <w:rPr>
          <w:rFonts w:ascii="Arial" w:hAnsi="Arial" w:cs="Arial"/>
          <w:sz w:val="20"/>
          <w:szCs w:val="20"/>
        </w:rPr>
        <w:t xml:space="preserve">and/or completed </w:t>
      </w:r>
      <w:r w:rsidRPr="009672A3">
        <w:rPr>
          <w:rFonts w:ascii="Arial" w:hAnsi="Arial" w:cs="Arial"/>
          <w:sz w:val="20"/>
          <w:szCs w:val="20"/>
        </w:rPr>
        <w:t xml:space="preserve">all the items initialed by me in accordance with Maritime Helicopters’ Bell </w:t>
      </w:r>
      <w:r w:rsidR="00B971A8">
        <w:rPr>
          <w:rFonts w:ascii="Arial" w:hAnsi="Arial" w:cs="Arial"/>
          <w:sz w:val="20"/>
          <w:szCs w:val="20"/>
        </w:rPr>
        <w:t>206L Series</w:t>
      </w:r>
      <w:r w:rsidRPr="009672A3">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3C37B3" w:rsidP="00144DF8">
      <w:pPr>
        <w:ind w:left="1440" w:right="1314"/>
        <w:jc w:val="both"/>
        <w:rPr>
          <w:rFonts w:ascii="Arial" w:hAnsi="Arial" w:cs="Arial"/>
          <w:sz w:val="20"/>
          <w:szCs w:val="20"/>
        </w:rPr>
      </w:pPr>
      <w:r>
        <w:rPr>
          <w:rFonts w:ascii="Arial" w:hAnsi="Arial" w:cs="Arial"/>
          <w:noProof/>
          <w:sz w:val="20"/>
          <w:szCs w:val="20"/>
        </w:rPr>
        <w:pict>
          <v:shape id="_x0000_s1026" type="#_x0000_t32" style="position:absolute;left:0;text-align:left;margin-left:516.65pt;margin-top:4.55pt;width:0;height:16pt;z-index:251658240" o:connectortype="straight" strokeweight="1.25pt"/>
        </w:pict>
      </w:r>
      <w:r w:rsidR="00144DF8"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00144DF8" w:rsidRPr="00180C97">
        <w:rPr>
          <w:rFonts w:ascii="Arial" w:hAnsi="Arial" w:cs="Arial"/>
          <w:sz w:val="20"/>
          <w:szCs w:val="20"/>
        </w:rPr>
        <w:t xml:space="preserve">’ </w:t>
      </w:r>
      <w:r w:rsidR="005654D7">
        <w:rPr>
          <w:rFonts w:ascii="Arial" w:hAnsi="Arial" w:cs="Arial"/>
          <w:sz w:val="20"/>
          <w:szCs w:val="20"/>
        </w:rPr>
        <w:t xml:space="preserve">Bell </w:t>
      </w:r>
      <w:r w:rsidR="00B971A8">
        <w:rPr>
          <w:rFonts w:ascii="Arial" w:hAnsi="Arial" w:cs="Arial"/>
          <w:sz w:val="20"/>
          <w:szCs w:val="20"/>
        </w:rPr>
        <w:t>206L Series</w:t>
      </w:r>
      <w:r w:rsidR="0029602D" w:rsidRPr="0029602D">
        <w:rPr>
          <w:rFonts w:ascii="Arial" w:hAnsi="Arial" w:cs="Arial"/>
          <w:i/>
          <w:sz w:val="20"/>
          <w:szCs w:val="20"/>
        </w:rPr>
        <w:t xml:space="preserve"> </w:t>
      </w:r>
      <w:r w:rsidR="00144DF8"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AC714B">
        <w:rPr>
          <w:rFonts w:ascii="Arial" w:hAnsi="Arial" w:cs="Arial"/>
          <w:sz w:val="20"/>
          <w:szCs w:val="20"/>
        </w:rPr>
        <w:t>0052</w:t>
      </w:r>
      <w:r w:rsidR="00F806E4">
        <w:rPr>
          <w:rFonts w:ascii="Arial" w:hAnsi="Arial" w:cs="Arial"/>
          <w:sz w:val="20"/>
          <w:szCs w:val="20"/>
        </w:rPr>
        <w:t xml:space="preserve"> – </w:t>
      </w:r>
      <w:r w:rsidR="002E2706">
        <w:rPr>
          <w:rFonts w:ascii="Arial" w:hAnsi="Arial" w:cs="Arial"/>
          <w:sz w:val="20"/>
          <w:szCs w:val="20"/>
        </w:rPr>
        <w:t>30</w:t>
      </w:r>
      <w:r w:rsidR="00BD2817" w:rsidRPr="00BD2817">
        <w:rPr>
          <w:rFonts w:ascii="Arial" w:hAnsi="Arial" w:cs="Arial"/>
          <w:sz w:val="20"/>
          <w:szCs w:val="20"/>
        </w:rPr>
        <w:t xml:space="preserve">0 Hour / 12 Month Inspection </w:t>
      </w:r>
      <w:r w:rsidR="004C1113">
        <w:rPr>
          <w:rFonts w:ascii="Arial" w:hAnsi="Arial" w:cs="Arial"/>
          <w:sz w:val="20"/>
          <w:szCs w:val="20"/>
        </w:rPr>
        <w:t>and</w:t>
      </w:r>
      <w:r w:rsidR="004C1113" w:rsidRPr="00180C97">
        <w:rPr>
          <w:rFonts w:ascii="Arial" w:hAnsi="Arial" w:cs="Arial"/>
          <w:sz w:val="20"/>
          <w:szCs w:val="20"/>
        </w:rPr>
        <w:t xml:space="preserve"> </w:t>
      </w:r>
      <w:r w:rsidR="00144DF8" w:rsidRPr="00180C97">
        <w:rPr>
          <w:rFonts w:ascii="Arial" w:hAnsi="Arial" w:cs="Arial"/>
          <w:sz w:val="20"/>
          <w:szCs w:val="20"/>
        </w:rPr>
        <w:t>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767002">
      <w:headerReference w:type="default" r:id="rId9"/>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228" w:rsidRDefault="00647228">
      <w:r>
        <w:separator/>
      </w:r>
    </w:p>
  </w:endnote>
  <w:endnote w:type="continuationSeparator" w:id="0">
    <w:p w:rsidR="00647228" w:rsidRDefault="006472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228" w:rsidRDefault="00647228">
      <w:r>
        <w:separator/>
      </w:r>
    </w:p>
  </w:footnote>
  <w:footnote w:type="continuationSeparator" w:id="0">
    <w:p w:rsidR="00647228" w:rsidRDefault="00647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C07362" w:rsidRPr="00B94D91" w:rsidTr="00EC7343">
      <w:tc>
        <w:tcPr>
          <w:tcW w:w="3960" w:type="dxa"/>
          <w:gridSpan w:val="3"/>
        </w:tcPr>
        <w:p w:rsidR="00C07362" w:rsidRPr="00B94D91" w:rsidRDefault="00C07362"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C07362" w:rsidRPr="00000A40" w:rsidRDefault="00C07362" w:rsidP="00E22CF2">
          <w:pPr>
            <w:pStyle w:val="Heading3"/>
            <w:rPr>
              <w:color w:val="000000"/>
              <w:sz w:val="22"/>
              <w:szCs w:val="22"/>
            </w:rPr>
          </w:pPr>
          <w:r>
            <w:rPr>
              <w:color w:val="000000"/>
              <w:sz w:val="22"/>
              <w:szCs w:val="22"/>
            </w:rPr>
            <w:t>Bell 206L</w:t>
          </w:r>
          <w:r w:rsidRPr="00000A40">
            <w:rPr>
              <w:color w:val="000000"/>
              <w:sz w:val="22"/>
              <w:szCs w:val="22"/>
            </w:rPr>
            <w:t xml:space="preserve"> </w:t>
          </w:r>
          <w:r>
            <w:rPr>
              <w:color w:val="000000"/>
              <w:sz w:val="22"/>
              <w:szCs w:val="22"/>
            </w:rPr>
            <w:t xml:space="preserve">SERIES </w:t>
          </w:r>
          <w:r w:rsidRPr="00000A40">
            <w:rPr>
              <w:color w:val="000000"/>
              <w:sz w:val="22"/>
              <w:szCs w:val="22"/>
            </w:rPr>
            <w:t>AAIP</w:t>
          </w:r>
        </w:p>
      </w:tc>
    </w:tr>
    <w:tr w:rsidR="00C07362" w:rsidRPr="00B94D91" w:rsidTr="00EC7343">
      <w:tc>
        <w:tcPr>
          <w:tcW w:w="3960" w:type="dxa"/>
          <w:gridSpan w:val="3"/>
        </w:tcPr>
        <w:p w:rsidR="00C07362" w:rsidRPr="00B94D91" w:rsidRDefault="00C07362"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C07362" w:rsidRPr="00B94D91" w:rsidRDefault="00C07362" w:rsidP="00DF3397">
          <w:pPr>
            <w:pStyle w:val="Heading3"/>
            <w:jc w:val="left"/>
            <w:rPr>
              <w:rStyle w:val="PageNumber"/>
              <w:rFonts w:cs="Arial"/>
              <w:b w:val="0"/>
              <w:spacing w:val="0"/>
              <w:sz w:val="22"/>
              <w:szCs w:val="22"/>
            </w:rPr>
          </w:pPr>
        </w:p>
      </w:tc>
    </w:tr>
    <w:tr w:rsidR="00C07362" w:rsidRPr="0065362D" w:rsidTr="00EC7343">
      <w:tc>
        <w:tcPr>
          <w:tcW w:w="9450" w:type="dxa"/>
          <w:gridSpan w:val="4"/>
        </w:tcPr>
        <w:p w:rsidR="00C07362" w:rsidRPr="00764E4A" w:rsidRDefault="00C07362" w:rsidP="00DF3397">
          <w:pPr>
            <w:jc w:val="right"/>
            <w:rPr>
              <w:rFonts w:ascii="Arial" w:hAnsi="Arial"/>
              <w:b/>
              <w:sz w:val="16"/>
              <w:szCs w:val="16"/>
            </w:rPr>
          </w:pPr>
          <w:r w:rsidRPr="00764E4A">
            <w:rPr>
              <w:rFonts w:ascii="Arial" w:hAnsi="Arial"/>
              <w:b/>
              <w:sz w:val="16"/>
              <w:szCs w:val="16"/>
            </w:rPr>
            <w:t>Page No:</w:t>
          </w:r>
        </w:p>
      </w:tc>
      <w:tc>
        <w:tcPr>
          <w:tcW w:w="1260" w:type="dxa"/>
        </w:tcPr>
        <w:p w:rsidR="00C07362" w:rsidRPr="00764E4A" w:rsidRDefault="003C37B3" w:rsidP="00DF3397">
          <w:pPr>
            <w:rPr>
              <w:rFonts w:ascii="Arial" w:hAnsi="Arial"/>
              <w:b/>
              <w:sz w:val="16"/>
              <w:szCs w:val="16"/>
            </w:rPr>
          </w:pPr>
          <w:r w:rsidRPr="00764E4A">
            <w:rPr>
              <w:rFonts w:ascii="Arial" w:hAnsi="Arial"/>
              <w:b/>
              <w:sz w:val="16"/>
              <w:szCs w:val="16"/>
            </w:rPr>
            <w:fldChar w:fldCharType="begin"/>
          </w:r>
          <w:r w:rsidR="00C07362" w:rsidRPr="00764E4A">
            <w:rPr>
              <w:rFonts w:ascii="Arial" w:hAnsi="Arial"/>
              <w:b/>
              <w:sz w:val="16"/>
              <w:szCs w:val="16"/>
            </w:rPr>
            <w:instrText xml:space="preserve"> PAGE </w:instrText>
          </w:r>
          <w:r w:rsidRPr="00764E4A">
            <w:rPr>
              <w:rFonts w:ascii="Arial" w:hAnsi="Arial"/>
              <w:b/>
              <w:sz w:val="16"/>
              <w:szCs w:val="16"/>
            </w:rPr>
            <w:fldChar w:fldCharType="separate"/>
          </w:r>
          <w:r w:rsidR="00316889">
            <w:rPr>
              <w:rFonts w:ascii="Arial" w:hAnsi="Arial"/>
              <w:b/>
              <w:noProof/>
              <w:sz w:val="16"/>
              <w:szCs w:val="16"/>
            </w:rPr>
            <w:t>3</w:t>
          </w:r>
          <w:r w:rsidRPr="00764E4A">
            <w:rPr>
              <w:rFonts w:ascii="Arial" w:hAnsi="Arial"/>
              <w:b/>
              <w:sz w:val="16"/>
              <w:szCs w:val="16"/>
            </w:rPr>
            <w:fldChar w:fldCharType="end"/>
          </w:r>
        </w:p>
      </w:tc>
    </w:tr>
    <w:tr w:rsidR="00C07362" w:rsidRPr="0065362D" w:rsidTr="00EC7343">
      <w:tc>
        <w:tcPr>
          <w:tcW w:w="9450" w:type="dxa"/>
          <w:gridSpan w:val="4"/>
        </w:tcPr>
        <w:p w:rsidR="00C07362" w:rsidRPr="00764E4A" w:rsidRDefault="00C07362" w:rsidP="00DF3397">
          <w:pPr>
            <w:jc w:val="right"/>
            <w:rPr>
              <w:rFonts w:ascii="Arial" w:hAnsi="Arial"/>
              <w:b/>
              <w:sz w:val="16"/>
              <w:szCs w:val="16"/>
            </w:rPr>
          </w:pPr>
          <w:r w:rsidRPr="00764E4A">
            <w:rPr>
              <w:rFonts w:ascii="Arial" w:hAnsi="Arial"/>
              <w:b/>
              <w:sz w:val="16"/>
              <w:szCs w:val="16"/>
            </w:rPr>
            <w:t>Revision:</w:t>
          </w:r>
        </w:p>
      </w:tc>
      <w:tc>
        <w:tcPr>
          <w:tcW w:w="1260" w:type="dxa"/>
        </w:tcPr>
        <w:p w:rsidR="00C07362" w:rsidRPr="00764E4A" w:rsidRDefault="004C1113" w:rsidP="00572F57">
          <w:pPr>
            <w:rPr>
              <w:rFonts w:ascii="Arial" w:hAnsi="Arial"/>
              <w:b/>
              <w:sz w:val="16"/>
              <w:szCs w:val="16"/>
            </w:rPr>
          </w:pPr>
          <w:r>
            <w:rPr>
              <w:rFonts w:ascii="Arial" w:hAnsi="Arial"/>
              <w:b/>
              <w:sz w:val="16"/>
              <w:szCs w:val="16"/>
            </w:rPr>
            <w:t>2</w:t>
          </w:r>
        </w:p>
      </w:tc>
    </w:tr>
    <w:tr w:rsidR="00C07362" w:rsidRPr="0065362D" w:rsidTr="00EC7343">
      <w:tc>
        <w:tcPr>
          <w:tcW w:w="9450" w:type="dxa"/>
          <w:gridSpan w:val="4"/>
        </w:tcPr>
        <w:p w:rsidR="00C07362" w:rsidRPr="00764E4A" w:rsidRDefault="00C07362" w:rsidP="00DF3397">
          <w:pPr>
            <w:jc w:val="right"/>
            <w:rPr>
              <w:rFonts w:ascii="Arial" w:hAnsi="Arial"/>
              <w:b/>
              <w:sz w:val="16"/>
              <w:szCs w:val="16"/>
            </w:rPr>
          </w:pPr>
          <w:r w:rsidRPr="00764E4A">
            <w:rPr>
              <w:rFonts w:ascii="Arial" w:hAnsi="Arial"/>
              <w:b/>
              <w:sz w:val="16"/>
              <w:szCs w:val="16"/>
            </w:rPr>
            <w:t>Issue Date:</w:t>
          </w:r>
        </w:p>
      </w:tc>
      <w:tc>
        <w:tcPr>
          <w:tcW w:w="1260" w:type="dxa"/>
        </w:tcPr>
        <w:p w:rsidR="00C07362" w:rsidRPr="002D7392" w:rsidRDefault="00C07362" w:rsidP="00B70BCB">
          <w:pPr>
            <w:rPr>
              <w:rFonts w:ascii="Arial" w:hAnsi="Arial"/>
              <w:b/>
              <w:sz w:val="16"/>
              <w:szCs w:val="16"/>
            </w:rPr>
          </w:pPr>
          <w:r>
            <w:rPr>
              <w:rFonts w:ascii="Arial" w:hAnsi="Arial"/>
              <w:b/>
              <w:sz w:val="16"/>
              <w:szCs w:val="16"/>
            </w:rPr>
            <w:t>01</w:t>
          </w:r>
          <w:r w:rsidRPr="002D7392">
            <w:rPr>
              <w:rFonts w:ascii="Arial" w:hAnsi="Arial"/>
              <w:b/>
              <w:sz w:val="16"/>
              <w:szCs w:val="16"/>
            </w:rPr>
            <w:t>/</w:t>
          </w:r>
          <w:r>
            <w:rPr>
              <w:rFonts w:ascii="Arial" w:hAnsi="Arial"/>
              <w:b/>
              <w:sz w:val="16"/>
              <w:szCs w:val="16"/>
            </w:rPr>
            <w:t>20</w:t>
          </w:r>
          <w:r w:rsidRPr="002D7392">
            <w:rPr>
              <w:rFonts w:ascii="Arial" w:hAnsi="Arial"/>
              <w:b/>
              <w:sz w:val="16"/>
              <w:szCs w:val="16"/>
            </w:rPr>
            <w:t>/1</w:t>
          </w:r>
          <w:r>
            <w:rPr>
              <w:rFonts w:ascii="Arial" w:hAnsi="Arial"/>
              <w:b/>
              <w:sz w:val="16"/>
              <w:szCs w:val="16"/>
            </w:rPr>
            <w:t>5</w:t>
          </w:r>
        </w:p>
      </w:tc>
    </w:tr>
    <w:tr w:rsidR="00C07362" w:rsidRPr="007E09FF" w:rsidTr="00C16178">
      <w:trPr>
        <w:cantSplit/>
      </w:trPr>
      <w:tc>
        <w:tcPr>
          <w:tcW w:w="2430" w:type="dxa"/>
        </w:tcPr>
        <w:p w:rsidR="00C07362" w:rsidRPr="007E09FF" w:rsidRDefault="00C07362"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C07362" w:rsidRPr="007E09FF" w:rsidRDefault="00C07362" w:rsidP="00DF3397">
          <w:pPr>
            <w:pStyle w:val="Header"/>
            <w:tabs>
              <w:tab w:val="clear" w:pos="4320"/>
              <w:tab w:val="clear" w:pos="8640"/>
            </w:tabs>
            <w:rPr>
              <w:rFonts w:ascii="Arial" w:hAnsi="Arial"/>
              <w:sz w:val="22"/>
            </w:rPr>
          </w:pPr>
        </w:p>
      </w:tc>
      <w:tc>
        <w:tcPr>
          <w:tcW w:w="8010" w:type="dxa"/>
          <w:gridSpan w:val="3"/>
        </w:tcPr>
        <w:p w:rsidR="00C07362" w:rsidRPr="00C16178" w:rsidRDefault="00C07362" w:rsidP="004C7DF1">
          <w:pPr>
            <w:pStyle w:val="Heading2"/>
            <w:tabs>
              <w:tab w:val="right" w:pos="2340"/>
              <w:tab w:val="left" w:pos="2610"/>
              <w:tab w:val="left" w:pos="2790"/>
            </w:tabs>
            <w:rPr>
              <w:sz w:val="22"/>
            </w:rPr>
          </w:pPr>
          <w:r>
            <w:rPr>
              <w:sz w:val="22"/>
            </w:rPr>
            <w:t>A</w:t>
          </w:r>
          <w:r w:rsidRPr="00C16178">
            <w:rPr>
              <w:sz w:val="22"/>
            </w:rPr>
            <w:t xml:space="preserve"> </w:t>
          </w:r>
          <w:r w:rsidRPr="004C7DF1">
            <w:rPr>
              <w:color w:val="000000" w:themeColor="text1"/>
              <w:sz w:val="22"/>
            </w:rPr>
            <w:t>0052</w:t>
          </w:r>
          <w:r w:rsidRPr="00C16178">
            <w:rPr>
              <w:sz w:val="22"/>
            </w:rPr>
            <w:t xml:space="preserve"> – AIRFRAME INSPECTION PROGRAM</w:t>
          </w:r>
        </w:p>
      </w:tc>
    </w:tr>
    <w:tr w:rsidR="00C07362" w:rsidRPr="00203FA3" w:rsidTr="00C16178">
      <w:trPr>
        <w:cantSplit/>
      </w:trPr>
      <w:tc>
        <w:tcPr>
          <w:tcW w:w="2430" w:type="dxa"/>
        </w:tcPr>
        <w:p w:rsidR="00C07362" w:rsidRPr="009E55D5" w:rsidRDefault="00C07362" w:rsidP="00DF3397">
          <w:pPr>
            <w:jc w:val="right"/>
            <w:rPr>
              <w:rFonts w:ascii="Arial" w:hAnsi="Arial"/>
              <w:b/>
              <w:sz w:val="22"/>
            </w:rPr>
          </w:pPr>
          <w:r w:rsidRPr="009E55D5">
            <w:rPr>
              <w:rFonts w:ascii="Arial" w:hAnsi="Arial"/>
              <w:b/>
              <w:sz w:val="22"/>
            </w:rPr>
            <w:t>TYPE:</w:t>
          </w:r>
        </w:p>
      </w:tc>
      <w:tc>
        <w:tcPr>
          <w:tcW w:w="270" w:type="dxa"/>
        </w:tcPr>
        <w:p w:rsidR="00C07362" w:rsidRPr="009E55D5" w:rsidRDefault="00C07362" w:rsidP="00DF3397">
          <w:pPr>
            <w:rPr>
              <w:rFonts w:ascii="Arial" w:hAnsi="Arial"/>
              <w:sz w:val="22"/>
            </w:rPr>
          </w:pPr>
        </w:p>
      </w:tc>
      <w:tc>
        <w:tcPr>
          <w:tcW w:w="8010" w:type="dxa"/>
          <w:gridSpan w:val="3"/>
        </w:tcPr>
        <w:p w:rsidR="00C07362" w:rsidRPr="00C16178" w:rsidRDefault="00C07362" w:rsidP="002E2706">
          <w:pPr>
            <w:pStyle w:val="Heading2"/>
            <w:tabs>
              <w:tab w:val="right" w:pos="2340"/>
              <w:tab w:val="left" w:pos="2610"/>
              <w:tab w:val="left" w:pos="2790"/>
            </w:tabs>
            <w:rPr>
              <w:sz w:val="22"/>
              <w:szCs w:val="22"/>
            </w:rPr>
          </w:pPr>
          <w:r>
            <w:rPr>
              <w:sz w:val="22"/>
              <w:szCs w:val="22"/>
            </w:rPr>
            <w:t>300</w:t>
          </w:r>
          <w:r w:rsidRPr="00857378">
            <w:rPr>
              <w:sz w:val="22"/>
              <w:szCs w:val="22"/>
            </w:rPr>
            <w:t xml:space="preserve"> HOUR / 12 MONTH INSPECTION</w:t>
          </w:r>
        </w:p>
      </w:tc>
    </w:tr>
    <w:tr w:rsidR="00C07362" w:rsidRPr="00203FA3" w:rsidTr="00C16178">
      <w:trPr>
        <w:cantSplit/>
      </w:trPr>
      <w:tc>
        <w:tcPr>
          <w:tcW w:w="2430" w:type="dxa"/>
        </w:tcPr>
        <w:p w:rsidR="00C07362" w:rsidRPr="009E55D5" w:rsidRDefault="00C07362" w:rsidP="00DF3397">
          <w:pPr>
            <w:jc w:val="right"/>
            <w:rPr>
              <w:rFonts w:ascii="Arial" w:hAnsi="Arial"/>
              <w:b/>
              <w:sz w:val="22"/>
            </w:rPr>
          </w:pPr>
          <w:r>
            <w:rPr>
              <w:rFonts w:ascii="Arial" w:hAnsi="Arial"/>
              <w:b/>
              <w:sz w:val="22"/>
            </w:rPr>
            <w:t>NOTE:</w:t>
          </w:r>
        </w:p>
      </w:tc>
      <w:tc>
        <w:tcPr>
          <w:tcW w:w="270" w:type="dxa"/>
        </w:tcPr>
        <w:p w:rsidR="00C07362" w:rsidRPr="009E55D5" w:rsidRDefault="00C07362" w:rsidP="00DF3397">
          <w:pPr>
            <w:rPr>
              <w:rFonts w:ascii="Arial" w:hAnsi="Arial"/>
              <w:sz w:val="22"/>
            </w:rPr>
          </w:pPr>
        </w:p>
      </w:tc>
      <w:tc>
        <w:tcPr>
          <w:tcW w:w="8010" w:type="dxa"/>
          <w:gridSpan w:val="3"/>
        </w:tcPr>
        <w:p w:rsidR="00C07362" w:rsidRPr="00C87168" w:rsidRDefault="00C07362" w:rsidP="00DF3397">
          <w:pPr>
            <w:pStyle w:val="Heading2"/>
            <w:tabs>
              <w:tab w:val="right" w:pos="2340"/>
              <w:tab w:val="left" w:pos="2610"/>
              <w:tab w:val="left" w:pos="2790"/>
            </w:tabs>
            <w:rPr>
              <w:color w:val="FF0000"/>
              <w:sz w:val="22"/>
              <w:szCs w:val="22"/>
            </w:rPr>
          </w:pPr>
        </w:p>
      </w:tc>
    </w:tr>
  </w:tbl>
  <w:p w:rsidR="00C07362" w:rsidRDefault="00C073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5C064A" w:rsidRPr="00B94D91" w:rsidTr="00EC7343">
      <w:tc>
        <w:tcPr>
          <w:tcW w:w="3960" w:type="dxa"/>
          <w:gridSpan w:val="3"/>
        </w:tcPr>
        <w:p w:rsidR="005C064A" w:rsidRPr="00B94D91" w:rsidRDefault="005C064A"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5C064A" w:rsidRPr="00000A40" w:rsidRDefault="005C064A" w:rsidP="00E22CF2">
          <w:pPr>
            <w:pStyle w:val="Heading3"/>
            <w:rPr>
              <w:color w:val="000000"/>
              <w:sz w:val="22"/>
              <w:szCs w:val="22"/>
            </w:rPr>
          </w:pPr>
          <w:r>
            <w:rPr>
              <w:color w:val="000000"/>
              <w:sz w:val="22"/>
              <w:szCs w:val="22"/>
            </w:rPr>
            <w:t>Bell 206L</w:t>
          </w:r>
          <w:r w:rsidRPr="00000A40">
            <w:rPr>
              <w:color w:val="000000"/>
              <w:sz w:val="22"/>
              <w:szCs w:val="22"/>
            </w:rPr>
            <w:t xml:space="preserve"> </w:t>
          </w:r>
          <w:r>
            <w:rPr>
              <w:color w:val="000000"/>
              <w:sz w:val="22"/>
              <w:szCs w:val="22"/>
            </w:rPr>
            <w:t xml:space="preserve">SERIES </w:t>
          </w:r>
          <w:r w:rsidRPr="00000A40">
            <w:rPr>
              <w:color w:val="000000"/>
              <w:sz w:val="22"/>
              <w:szCs w:val="22"/>
            </w:rPr>
            <w:t>AAIP</w:t>
          </w:r>
        </w:p>
      </w:tc>
    </w:tr>
    <w:tr w:rsidR="005C064A" w:rsidRPr="00B94D91" w:rsidTr="00EC7343">
      <w:tc>
        <w:tcPr>
          <w:tcW w:w="3960" w:type="dxa"/>
          <w:gridSpan w:val="3"/>
        </w:tcPr>
        <w:p w:rsidR="005C064A" w:rsidRPr="00B94D91" w:rsidRDefault="005C064A"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5C064A" w:rsidRPr="00B94D91" w:rsidRDefault="005C064A" w:rsidP="00DF3397">
          <w:pPr>
            <w:pStyle w:val="Heading3"/>
            <w:jc w:val="left"/>
            <w:rPr>
              <w:rStyle w:val="PageNumber"/>
              <w:rFonts w:cs="Arial"/>
              <w:b w:val="0"/>
              <w:spacing w:val="0"/>
              <w:sz w:val="22"/>
              <w:szCs w:val="22"/>
            </w:rPr>
          </w:pPr>
        </w:p>
      </w:tc>
    </w:tr>
    <w:tr w:rsidR="005C064A" w:rsidRPr="0065362D" w:rsidTr="00EC7343">
      <w:tc>
        <w:tcPr>
          <w:tcW w:w="9450" w:type="dxa"/>
          <w:gridSpan w:val="4"/>
        </w:tcPr>
        <w:p w:rsidR="005C064A" w:rsidRPr="00764E4A" w:rsidRDefault="005C064A" w:rsidP="00DF3397">
          <w:pPr>
            <w:jc w:val="right"/>
            <w:rPr>
              <w:rFonts w:ascii="Arial" w:hAnsi="Arial"/>
              <w:b/>
              <w:sz w:val="16"/>
              <w:szCs w:val="16"/>
            </w:rPr>
          </w:pPr>
          <w:r w:rsidRPr="00764E4A">
            <w:rPr>
              <w:rFonts w:ascii="Arial" w:hAnsi="Arial"/>
              <w:b/>
              <w:sz w:val="16"/>
              <w:szCs w:val="16"/>
            </w:rPr>
            <w:t>Page No:</w:t>
          </w:r>
        </w:p>
      </w:tc>
      <w:tc>
        <w:tcPr>
          <w:tcW w:w="1260" w:type="dxa"/>
        </w:tcPr>
        <w:p w:rsidR="005C064A" w:rsidRPr="00764E4A" w:rsidRDefault="003C37B3" w:rsidP="00DF3397">
          <w:pPr>
            <w:rPr>
              <w:rFonts w:ascii="Arial" w:hAnsi="Arial"/>
              <w:b/>
              <w:sz w:val="16"/>
              <w:szCs w:val="16"/>
            </w:rPr>
          </w:pPr>
          <w:r w:rsidRPr="00764E4A">
            <w:rPr>
              <w:rFonts w:ascii="Arial" w:hAnsi="Arial"/>
              <w:b/>
              <w:sz w:val="16"/>
              <w:szCs w:val="16"/>
            </w:rPr>
            <w:fldChar w:fldCharType="begin"/>
          </w:r>
          <w:r w:rsidR="005C064A" w:rsidRPr="00764E4A">
            <w:rPr>
              <w:rFonts w:ascii="Arial" w:hAnsi="Arial"/>
              <w:b/>
              <w:sz w:val="16"/>
              <w:szCs w:val="16"/>
            </w:rPr>
            <w:instrText xml:space="preserve"> PAGE </w:instrText>
          </w:r>
          <w:r w:rsidRPr="00764E4A">
            <w:rPr>
              <w:rFonts w:ascii="Arial" w:hAnsi="Arial"/>
              <w:b/>
              <w:sz w:val="16"/>
              <w:szCs w:val="16"/>
            </w:rPr>
            <w:fldChar w:fldCharType="separate"/>
          </w:r>
          <w:r w:rsidR="00316889">
            <w:rPr>
              <w:rFonts w:ascii="Arial" w:hAnsi="Arial"/>
              <w:b/>
              <w:noProof/>
              <w:sz w:val="16"/>
              <w:szCs w:val="16"/>
            </w:rPr>
            <w:t>4</w:t>
          </w:r>
          <w:r w:rsidRPr="00764E4A">
            <w:rPr>
              <w:rFonts w:ascii="Arial" w:hAnsi="Arial"/>
              <w:b/>
              <w:sz w:val="16"/>
              <w:szCs w:val="16"/>
            </w:rPr>
            <w:fldChar w:fldCharType="end"/>
          </w:r>
        </w:p>
      </w:tc>
    </w:tr>
    <w:tr w:rsidR="005C064A" w:rsidRPr="0065362D" w:rsidTr="00EC7343">
      <w:tc>
        <w:tcPr>
          <w:tcW w:w="9450" w:type="dxa"/>
          <w:gridSpan w:val="4"/>
        </w:tcPr>
        <w:p w:rsidR="005C064A" w:rsidRPr="00764E4A" w:rsidRDefault="005C064A" w:rsidP="00DF3397">
          <w:pPr>
            <w:jc w:val="right"/>
            <w:rPr>
              <w:rFonts w:ascii="Arial" w:hAnsi="Arial"/>
              <w:b/>
              <w:sz w:val="16"/>
              <w:szCs w:val="16"/>
            </w:rPr>
          </w:pPr>
          <w:r w:rsidRPr="00764E4A">
            <w:rPr>
              <w:rFonts w:ascii="Arial" w:hAnsi="Arial"/>
              <w:b/>
              <w:sz w:val="16"/>
              <w:szCs w:val="16"/>
            </w:rPr>
            <w:t>Revision:</w:t>
          </w:r>
        </w:p>
      </w:tc>
      <w:tc>
        <w:tcPr>
          <w:tcW w:w="1260" w:type="dxa"/>
        </w:tcPr>
        <w:p w:rsidR="005C064A" w:rsidRPr="00764E4A" w:rsidRDefault="005C064A" w:rsidP="00572F57">
          <w:pPr>
            <w:rPr>
              <w:rFonts w:ascii="Arial" w:hAnsi="Arial"/>
              <w:b/>
              <w:sz w:val="16"/>
              <w:szCs w:val="16"/>
            </w:rPr>
          </w:pPr>
          <w:r>
            <w:rPr>
              <w:rFonts w:ascii="Arial" w:hAnsi="Arial"/>
              <w:b/>
              <w:sz w:val="16"/>
              <w:szCs w:val="16"/>
            </w:rPr>
            <w:t>4</w:t>
          </w:r>
        </w:p>
      </w:tc>
    </w:tr>
    <w:tr w:rsidR="005C064A" w:rsidRPr="0065362D" w:rsidTr="00EC7343">
      <w:tc>
        <w:tcPr>
          <w:tcW w:w="9450" w:type="dxa"/>
          <w:gridSpan w:val="4"/>
        </w:tcPr>
        <w:p w:rsidR="005C064A" w:rsidRPr="00764E4A" w:rsidRDefault="005C064A" w:rsidP="00DF3397">
          <w:pPr>
            <w:jc w:val="right"/>
            <w:rPr>
              <w:rFonts w:ascii="Arial" w:hAnsi="Arial"/>
              <w:b/>
              <w:sz w:val="16"/>
              <w:szCs w:val="16"/>
            </w:rPr>
          </w:pPr>
          <w:r w:rsidRPr="00764E4A">
            <w:rPr>
              <w:rFonts w:ascii="Arial" w:hAnsi="Arial"/>
              <w:b/>
              <w:sz w:val="16"/>
              <w:szCs w:val="16"/>
            </w:rPr>
            <w:t>Issue Date:</w:t>
          </w:r>
        </w:p>
      </w:tc>
      <w:tc>
        <w:tcPr>
          <w:tcW w:w="1260" w:type="dxa"/>
        </w:tcPr>
        <w:p w:rsidR="005C064A" w:rsidRPr="002D7392" w:rsidRDefault="005C064A" w:rsidP="005C064A">
          <w:pPr>
            <w:rPr>
              <w:rFonts w:ascii="Arial" w:hAnsi="Arial"/>
              <w:b/>
              <w:sz w:val="16"/>
              <w:szCs w:val="16"/>
            </w:rPr>
          </w:pPr>
          <w:r>
            <w:rPr>
              <w:rFonts w:ascii="Arial" w:hAnsi="Arial"/>
              <w:b/>
              <w:sz w:val="16"/>
              <w:szCs w:val="16"/>
            </w:rPr>
            <w:t>08</w:t>
          </w:r>
          <w:r w:rsidRPr="002D7392">
            <w:rPr>
              <w:rFonts w:ascii="Arial" w:hAnsi="Arial"/>
              <w:b/>
              <w:sz w:val="16"/>
              <w:szCs w:val="16"/>
            </w:rPr>
            <w:t>/</w:t>
          </w:r>
          <w:r>
            <w:rPr>
              <w:rFonts w:ascii="Arial" w:hAnsi="Arial"/>
              <w:b/>
              <w:sz w:val="16"/>
              <w:szCs w:val="16"/>
            </w:rPr>
            <w:t>01</w:t>
          </w:r>
          <w:r w:rsidRPr="002D7392">
            <w:rPr>
              <w:rFonts w:ascii="Arial" w:hAnsi="Arial"/>
              <w:b/>
              <w:sz w:val="16"/>
              <w:szCs w:val="16"/>
            </w:rPr>
            <w:t>/1</w:t>
          </w:r>
          <w:r>
            <w:rPr>
              <w:rFonts w:ascii="Arial" w:hAnsi="Arial"/>
              <w:b/>
              <w:sz w:val="16"/>
              <w:szCs w:val="16"/>
            </w:rPr>
            <w:t>6</w:t>
          </w:r>
        </w:p>
      </w:tc>
    </w:tr>
    <w:tr w:rsidR="005C064A" w:rsidRPr="007E09FF" w:rsidTr="00C16178">
      <w:trPr>
        <w:cantSplit/>
      </w:trPr>
      <w:tc>
        <w:tcPr>
          <w:tcW w:w="2430" w:type="dxa"/>
        </w:tcPr>
        <w:p w:rsidR="005C064A" w:rsidRPr="007E09FF" w:rsidRDefault="005C064A"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5C064A" w:rsidRPr="007E09FF" w:rsidRDefault="005C064A" w:rsidP="00DF3397">
          <w:pPr>
            <w:pStyle w:val="Header"/>
            <w:tabs>
              <w:tab w:val="clear" w:pos="4320"/>
              <w:tab w:val="clear" w:pos="8640"/>
            </w:tabs>
            <w:rPr>
              <w:rFonts w:ascii="Arial" w:hAnsi="Arial"/>
              <w:sz w:val="22"/>
            </w:rPr>
          </w:pPr>
        </w:p>
      </w:tc>
      <w:tc>
        <w:tcPr>
          <w:tcW w:w="8010" w:type="dxa"/>
          <w:gridSpan w:val="3"/>
        </w:tcPr>
        <w:p w:rsidR="005C064A" w:rsidRPr="00C16178" w:rsidRDefault="005C064A" w:rsidP="004C7DF1">
          <w:pPr>
            <w:pStyle w:val="Heading2"/>
            <w:tabs>
              <w:tab w:val="right" w:pos="2340"/>
              <w:tab w:val="left" w:pos="2610"/>
              <w:tab w:val="left" w:pos="2790"/>
            </w:tabs>
            <w:rPr>
              <w:sz w:val="22"/>
            </w:rPr>
          </w:pPr>
          <w:r>
            <w:rPr>
              <w:sz w:val="22"/>
            </w:rPr>
            <w:t>A</w:t>
          </w:r>
          <w:r w:rsidRPr="00C16178">
            <w:rPr>
              <w:sz w:val="22"/>
            </w:rPr>
            <w:t xml:space="preserve"> </w:t>
          </w:r>
          <w:r w:rsidRPr="004C7DF1">
            <w:rPr>
              <w:color w:val="000000" w:themeColor="text1"/>
              <w:sz w:val="22"/>
            </w:rPr>
            <w:t>0052</w:t>
          </w:r>
          <w:r w:rsidRPr="00C16178">
            <w:rPr>
              <w:sz w:val="22"/>
            </w:rPr>
            <w:t xml:space="preserve"> – AIRFRAME INSPECTION PROGRAM</w:t>
          </w:r>
        </w:p>
      </w:tc>
    </w:tr>
    <w:tr w:rsidR="005C064A" w:rsidRPr="00203FA3" w:rsidTr="00C16178">
      <w:trPr>
        <w:cantSplit/>
      </w:trPr>
      <w:tc>
        <w:tcPr>
          <w:tcW w:w="2430" w:type="dxa"/>
        </w:tcPr>
        <w:p w:rsidR="005C064A" w:rsidRPr="009E55D5" w:rsidRDefault="005C064A" w:rsidP="00DF3397">
          <w:pPr>
            <w:jc w:val="right"/>
            <w:rPr>
              <w:rFonts w:ascii="Arial" w:hAnsi="Arial"/>
              <w:b/>
              <w:sz w:val="22"/>
            </w:rPr>
          </w:pPr>
          <w:r w:rsidRPr="009E55D5">
            <w:rPr>
              <w:rFonts w:ascii="Arial" w:hAnsi="Arial"/>
              <w:b/>
              <w:sz w:val="22"/>
            </w:rPr>
            <w:t>TYPE:</w:t>
          </w:r>
        </w:p>
      </w:tc>
      <w:tc>
        <w:tcPr>
          <w:tcW w:w="270" w:type="dxa"/>
        </w:tcPr>
        <w:p w:rsidR="005C064A" w:rsidRPr="009E55D5" w:rsidRDefault="005C064A" w:rsidP="00DF3397">
          <w:pPr>
            <w:rPr>
              <w:rFonts w:ascii="Arial" w:hAnsi="Arial"/>
              <w:sz w:val="22"/>
            </w:rPr>
          </w:pPr>
        </w:p>
      </w:tc>
      <w:tc>
        <w:tcPr>
          <w:tcW w:w="8010" w:type="dxa"/>
          <w:gridSpan w:val="3"/>
        </w:tcPr>
        <w:p w:rsidR="005C064A" w:rsidRPr="00C16178" w:rsidRDefault="005C064A" w:rsidP="002E2706">
          <w:pPr>
            <w:pStyle w:val="Heading2"/>
            <w:tabs>
              <w:tab w:val="right" w:pos="2340"/>
              <w:tab w:val="left" w:pos="2610"/>
              <w:tab w:val="left" w:pos="2790"/>
            </w:tabs>
            <w:rPr>
              <w:sz w:val="22"/>
              <w:szCs w:val="22"/>
            </w:rPr>
          </w:pPr>
          <w:r>
            <w:rPr>
              <w:sz w:val="22"/>
              <w:szCs w:val="22"/>
            </w:rPr>
            <w:t>300</w:t>
          </w:r>
          <w:r w:rsidRPr="00857378">
            <w:rPr>
              <w:sz w:val="22"/>
              <w:szCs w:val="22"/>
            </w:rPr>
            <w:t xml:space="preserve"> HOUR / 12 MONTH INSPECTION</w:t>
          </w:r>
        </w:p>
      </w:tc>
    </w:tr>
    <w:tr w:rsidR="005C064A" w:rsidRPr="00203FA3" w:rsidTr="00C16178">
      <w:trPr>
        <w:cantSplit/>
      </w:trPr>
      <w:tc>
        <w:tcPr>
          <w:tcW w:w="2430" w:type="dxa"/>
        </w:tcPr>
        <w:p w:rsidR="005C064A" w:rsidRPr="009E55D5" w:rsidRDefault="005C064A" w:rsidP="00DF3397">
          <w:pPr>
            <w:jc w:val="right"/>
            <w:rPr>
              <w:rFonts w:ascii="Arial" w:hAnsi="Arial"/>
              <w:b/>
              <w:sz w:val="22"/>
            </w:rPr>
          </w:pPr>
          <w:r>
            <w:rPr>
              <w:rFonts w:ascii="Arial" w:hAnsi="Arial"/>
              <w:b/>
              <w:sz w:val="22"/>
            </w:rPr>
            <w:t>NOTE:</w:t>
          </w:r>
        </w:p>
      </w:tc>
      <w:tc>
        <w:tcPr>
          <w:tcW w:w="270" w:type="dxa"/>
        </w:tcPr>
        <w:p w:rsidR="005C064A" w:rsidRPr="009E55D5" w:rsidRDefault="005C064A" w:rsidP="00DF3397">
          <w:pPr>
            <w:rPr>
              <w:rFonts w:ascii="Arial" w:hAnsi="Arial"/>
              <w:sz w:val="22"/>
            </w:rPr>
          </w:pPr>
        </w:p>
      </w:tc>
      <w:tc>
        <w:tcPr>
          <w:tcW w:w="8010" w:type="dxa"/>
          <w:gridSpan w:val="3"/>
        </w:tcPr>
        <w:p w:rsidR="005C064A" w:rsidRPr="00C87168" w:rsidRDefault="005C064A" w:rsidP="00DF3397">
          <w:pPr>
            <w:pStyle w:val="Heading2"/>
            <w:tabs>
              <w:tab w:val="right" w:pos="2340"/>
              <w:tab w:val="left" w:pos="2610"/>
              <w:tab w:val="left" w:pos="2790"/>
            </w:tabs>
            <w:rPr>
              <w:color w:val="FF0000"/>
              <w:sz w:val="22"/>
              <w:szCs w:val="22"/>
            </w:rPr>
          </w:pPr>
        </w:p>
      </w:tc>
    </w:tr>
  </w:tbl>
  <w:p w:rsidR="005C064A" w:rsidRDefault="005C064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767002" w:rsidRPr="00B94D91" w:rsidTr="00EC7343">
      <w:tc>
        <w:tcPr>
          <w:tcW w:w="3960" w:type="dxa"/>
          <w:gridSpan w:val="3"/>
        </w:tcPr>
        <w:p w:rsidR="00767002" w:rsidRPr="00B94D91" w:rsidRDefault="00767002"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767002" w:rsidRPr="00000A40" w:rsidRDefault="00767002" w:rsidP="00E22CF2">
          <w:pPr>
            <w:pStyle w:val="Heading3"/>
            <w:rPr>
              <w:color w:val="000000"/>
              <w:sz w:val="22"/>
              <w:szCs w:val="22"/>
            </w:rPr>
          </w:pPr>
          <w:r>
            <w:rPr>
              <w:color w:val="000000"/>
              <w:sz w:val="22"/>
              <w:szCs w:val="22"/>
            </w:rPr>
            <w:t>Bell 206L</w:t>
          </w:r>
          <w:r w:rsidRPr="00000A40">
            <w:rPr>
              <w:color w:val="000000"/>
              <w:sz w:val="22"/>
              <w:szCs w:val="22"/>
            </w:rPr>
            <w:t xml:space="preserve"> </w:t>
          </w:r>
          <w:r>
            <w:rPr>
              <w:color w:val="000000"/>
              <w:sz w:val="22"/>
              <w:szCs w:val="22"/>
            </w:rPr>
            <w:t xml:space="preserve">SERIES </w:t>
          </w:r>
          <w:r w:rsidRPr="00000A40">
            <w:rPr>
              <w:color w:val="000000"/>
              <w:sz w:val="22"/>
              <w:szCs w:val="22"/>
            </w:rPr>
            <w:t>AAIP</w:t>
          </w:r>
        </w:p>
      </w:tc>
    </w:tr>
    <w:tr w:rsidR="00767002" w:rsidRPr="00B94D91" w:rsidTr="00EC7343">
      <w:tc>
        <w:tcPr>
          <w:tcW w:w="3960" w:type="dxa"/>
          <w:gridSpan w:val="3"/>
        </w:tcPr>
        <w:p w:rsidR="00767002" w:rsidRPr="00B94D91" w:rsidRDefault="00767002"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767002" w:rsidRPr="00B94D91" w:rsidRDefault="00767002" w:rsidP="00DF3397">
          <w:pPr>
            <w:pStyle w:val="Heading3"/>
            <w:jc w:val="left"/>
            <w:rPr>
              <w:rStyle w:val="PageNumber"/>
              <w:rFonts w:cs="Arial"/>
              <w:b w:val="0"/>
              <w:spacing w:val="0"/>
              <w:sz w:val="22"/>
              <w:szCs w:val="22"/>
            </w:rPr>
          </w:pPr>
        </w:p>
      </w:tc>
    </w:tr>
    <w:tr w:rsidR="00767002" w:rsidRPr="0065362D" w:rsidTr="00EC7343">
      <w:tc>
        <w:tcPr>
          <w:tcW w:w="9450" w:type="dxa"/>
          <w:gridSpan w:val="4"/>
        </w:tcPr>
        <w:p w:rsidR="00767002" w:rsidRPr="00764E4A" w:rsidRDefault="00767002" w:rsidP="00DF3397">
          <w:pPr>
            <w:jc w:val="right"/>
            <w:rPr>
              <w:rFonts w:ascii="Arial" w:hAnsi="Arial"/>
              <w:b/>
              <w:sz w:val="16"/>
              <w:szCs w:val="16"/>
            </w:rPr>
          </w:pPr>
          <w:r w:rsidRPr="00764E4A">
            <w:rPr>
              <w:rFonts w:ascii="Arial" w:hAnsi="Arial"/>
              <w:b/>
              <w:sz w:val="16"/>
              <w:szCs w:val="16"/>
            </w:rPr>
            <w:t>Page No:</w:t>
          </w:r>
        </w:p>
      </w:tc>
      <w:tc>
        <w:tcPr>
          <w:tcW w:w="1260" w:type="dxa"/>
        </w:tcPr>
        <w:p w:rsidR="00767002" w:rsidRPr="00764E4A" w:rsidRDefault="003C37B3" w:rsidP="00DF3397">
          <w:pPr>
            <w:rPr>
              <w:rFonts w:ascii="Arial" w:hAnsi="Arial"/>
              <w:b/>
              <w:sz w:val="16"/>
              <w:szCs w:val="16"/>
            </w:rPr>
          </w:pPr>
          <w:r w:rsidRPr="00764E4A">
            <w:rPr>
              <w:rFonts w:ascii="Arial" w:hAnsi="Arial"/>
              <w:b/>
              <w:sz w:val="16"/>
              <w:szCs w:val="16"/>
            </w:rPr>
            <w:fldChar w:fldCharType="begin"/>
          </w:r>
          <w:r w:rsidR="00767002" w:rsidRPr="00764E4A">
            <w:rPr>
              <w:rFonts w:ascii="Arial" w:hAnsi="Arial"/>
              <w:b/>
              <w:sz w:val="16"/>
              <w:szCs w:val="16"/>
            </w:rPr>
            <w:instrText xml:space="preserve"> PAGE </w:instrText>
          </w:r>
          <w:r w:rsidRPr="00764E4A">
            <w:rPr>
              <w:rFonts w:ascii="Arial" w:hAnsi="Arial"/>
              <w:b/>
              <w:sz w:val="16"/>
              <w:szCs w:val="16"/>
            </w:rPr>
            <w:fldChar w:fldCharType="separate"/>
          </w:r>
          <w:r w:rsidR="00316889">
            <w:rPr>
              <w:rFonts w:ascii="Arial" w:hAnsi="Arial"/>
              <w:b/>
              <w:noProof/>
              <w:sz w:val="16"/>
              <w:szCs w:val="16"/>
            </w:rPr>
            <w:t>7</w:t>
          </w:r>
          <w:r w:rsidRPr="00764E4A">
            <w:rPr>
              <w:rFonts w:ascii="Arial" w:hAnsi="Arial"/>
              <w:b/>
              <w:sz w:val="16"/>
              <w:szCs w:val="16"/>
            </w:rPr>
            <w:fldChar w:fldCharType="end"/>
          </w:r>
        </w:p>
      </w:tc>
    </w:tr>
    <w:tr w:rsidR="00767002" w:rsidRPr="0065362D" w:rsidTr="00EC7343">
      <w:tc>
        <w:tcPr>
          <w:tcW w:w="9450" w:type="dxa"/>
          <w:gridSpan w:val="4"/>
        </w:tcPr>
        <w:p w:rsidR="00767002" w:rsidRPr="00764E4A" w:rsidRDefault="00767002" w:rsidP="00DF3397">
          <w:pPr>
            <w:jc w:val="right"/>
            <w:rPr>
              <w:rFonts w:ascii="Arial" w:hAnsi="Arial"/>
              <w:b/>
              <w:sz w:val="16"/>
              <w:szCs w:val="16"/>
            </w:rPr>
          </w:pPr>
          <w:r w:rsidRPr="00764E4A">
            <w:rPr>
              <w:rFonts w:ascii="Arial" w:hAnsi="Arial"/>
              <w:b/>
              <w:sz w:val="16"/>
              <w:szCs w:val="16"/>
            </w:rPr>
            <w:t>Revision:</w:t>
          </w:r>
        </w:p>
      </w:tc>
      <w:tc>
        <w:tcPr>
          <w:tcW w:w="1260" w:type="dxa"/>
        </w:tcPr>
        <w:p w:rsidR="00767002" w:rsidRPr="00764E4A" w:rsidRDefault="00767002" w:rsidP="00572F57">
          <w:pPr>
            <w:rPr>
              <w:rFonts w:ascii="Arial" w:hAnsi="Arial"/>
              <w:b/>
              <w:sz w:val="16"/>
              <w:szCs w:val="16"/>
            </w:rPr>
          </w:pPr>
          <w:r>
            <w:rPr>
              <w:rFonts w:ascii="Arial" w:hAnsi="Arial"/>
              <w:b/>
              <w:sz w:val="16"/>
              <w:szCs w:val="16"/>
            </w:rPr>
            <w:t>4</w:t>
          </w:r>
        </w:p>
      </w:tc>
    </w:tr>
    <w:tr w:rsidR="00767002" w:rsidRPr="0065362D" w:rsidTr="00EC7343">
      <w:tc>
        <w:tcPr>
          <w:tcW w:w="9450" w:type="dxa"/>
          <w:gridSpan w:val="4"/>
        </w:tcPr>
        <w:p w:rsidR="00767002" w:rsidRPr="00764E4A" w:rsidRDefault="00767002" w:rsidP="00DF3397">
          <w:pPr>
            <w:jc w:val="right"/>
            <w:rPr>
              <w:rFonts w:ascii="Arial" w:hAnsi="Arial"/>
              <w:b/>
              <w:sz w:val="16"/>
              <w:szCs w:val="16"/>
            </w:rPr>
          </w:pPr>
          <w:r w:rsidRPr="00764E4A">
            <w:rPr>
              <w:rFonts w:ascii="Arial" w:hAnsi="Arial"/>
              <w:b/>
              <w:sz w:val="16"/>
              <w:szCs w:val="16"/>
            </w:rPr>
            <w:t>Issue Date:</w:t>
          </w:r>
        </w:p>
      </w:tc>
      <w:tc>
        <w:tcPr>
          <w:tcW w:w="1260" w:type="dxa"/>
        </w:tcPr>
        <w:p w:rsidR="00767002" w:rsidRPr="002D7392" w:rsidRDefault="00767002" w:rsidP="00816890">
          <w:pPr>
            <w:rPr>
              <w:rFonts w:ascii="Arial" w:hAnsi="Arial"/>
              <w:b/>
              <w:sz w:val="16"/>
              <w:szCs w:val="16"/>
            </w:rPr>
          </w:pPr>
          <w:r>
            <w:rPr>
              <w:rFonts w:ascii="Arial" w:hAnsi="Arial"/>
              <w:b/>
              <w:sz w:val="16"/>
              <w:szCs w:val="16"/>
            </w:rPr>
            <w:t>0</w:t>
          </w:r>
          <w:r w:rsidR="00816890">
            <w:rPr>
              <w:rFonts w:ascii="Arial" w:hAnsi="Arial"/>
              <w:b/>
              <w:sz w:val="16"/>
              <w:szCs w:val="16"/>
            </w:rPr>
            <w:t>8</w:t>
          </w:r>
          <w:r w:rsidRPr="002D7392">
            <w:rPr>
              <w:rFonts w:ascii="Arial" w:hAnsi="Arial"/>
              <w:b/>
              <w:sz w:val="16"/>
              <w:szCs w:val="16"/>
            </w:rPr>
            <w:t>/</w:t>
          </w:r>
          <w:r w:rsidR="00816890">
            <w:rPr>
              <w:rFonts w:ascii="Arial" w:hAnsi="Arial"/>
              <w:b/>
              <w:sz w:val="16"/>
              <w:szCs w:val="16"/>
            </w:rPr>
            <w:t>0</w:t>
          </w:r>
          <w:r>
            <w:rPr>
              <w:rFonts w:ascii="Arial" w:hAnsi="Arial"/>
              <w:b/>
              <w:sz w:val="16"/>
              <w:szCs w:val="16"/>
            </w:rPr>
            <w:t>1</w:t>
          </w:r>
          <w:r w:rsidRPr="002D7392">
            <w:rPr>
              <w:rFonts w:ascii="Arial" w:hAnsi="Arial"/>
              <w:b/>
              <w:sz w:val="16"/>
              <w:szCs w:val="16"/>
            </w:rPr>
            <w:t>/1</w:t>
          </w:r>
          <w:r>
            <w:rPr>
              <w:rFonts w:ascii="Arial" w:hAnsi="Arial"/>
              <w:b/>
              <w:sz w:val="16"/>
              <w:szCs w:val="16"/>
            </w:rPr>
            <w:t>6</w:t>
          </w:r>
        </w:p>
      </w:tc>
    </w:tr>
    <w:tr w:rsidR="00767002" w:rsidRPr="007E09FF" w:rsidTr="00C16178">
      <w:trPr>
        <w:cantSplit/>
      </w:trPr>
      <w:tc>
        <w:tcPr>
          <w:tcW w:w="2430" w:type="dxa"/>
        </w:tcPr>
        <w:p w:rsidR="00767002" w:rsidRPr="007E09FF" w:rsidRDefault="00767002"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767002" w:rsidRPr="007E09FF" w:rsidRDefault="00767002" w:rsidP="00DF3397">
          <w:pPr>
            <w:pStyle w:val="Header"/>
            <w:tabs>
              <w:tab w:val="clear" w:pos="4320"/>
              <w:tab w:val="clear" w:pos="8640"/>
            </w:tabs>
            <w:rPr>
              <w:rFonts w:ascii="Arial" w:hAnsi="Arial"/>
              <w:sz w:val="22"/>
            </w:rPr>
          </w:pPr>
        </w:p>
      </w:tc>
      <w:tc>
        <w:tcPr>
          <w:tcW w:w="8010" w:type="dxa"/>
          <w:gridSpan w:val="3"/>
        </w:tcPr>
        <w:p w:rsidR="00767002" w:rsidRPr="00C16178" w:rsidRDefault="00767002" w:rsidP="004C7DF1">
          <w:pPr>
            <w:pStyle w:val="Heading2"/>
            <w:tabs>
              <w:tab w:val="right" w:pos="2340"/>
              <w:tab w:val="left" w:pos="2610"/>
              <w:tab w:val="left" w:pos="2790"/>
            </w:tabs>
            <w:rPr>
              <w:sz w:val="22"/>
            </w:rPr>
          </w:pPr>
          <w:r>
            <w:rPr>
              <w:sz w:val="22"/>
            </w:rPr>
            <w:t>A</w:t>
          </w:r>
          <w:r w:rsidRPr="00C16178">
            <w:rPr>
              <w:sz w:val="22"/>
            </w:rPr>
            <w:t xml:space="preserve"> </w:t>
          </w:r>
          <w:r w:rsidRPr="004C7DF1">
            <w:rPr>
              <w:color w:val="000000" w:themeColor="text1"/>
              <w:sz w:val="22"/>
            </w:rPr>
            <w:t>0052</w:t>
          </w:r>
          <w:r w:rsidRPr="00C16178">
            <w:rPr>
              <w:sz w:val="22"/>
            </w:rPr>
            <w:t xml:space="preserve"> – AIRFRAME INSPECTION PROGRAM</w:t>
          </w:r>
        </w:p>
      </w:tc>
    </w:tr>
    <w:tr w:rsidR="00767002" w:rsidRPr="00203FA3" w:rsidTr="00C16178">
      <w:trPr>
        <w:cantSplit/>
      </w:trPr>
      <w:tc>
        <w:tcPr>
          <w:tcW w:w="2430" w:type="dxa"/>
        </w:tcPr>
        <w:p w:rsidR="00767002" w:rsidRPr="009E55D5" w:rsidRDefault="00767002" w:rsidP="00DF3397">
          <w:pPr>
            <w:jc w:val="right"/>
            <w:rPr>
              <w:rFonts w:ascii="Arial" w:hAnsi="Arial"/>
              <w:b/>
              <w:sz w:val="22"/>
            </w:rPr>
          </w:pPr>
          <w:r w:rsidRPr="009E55D5">
            <w:rPr>
              <w:rFonts w:ascii="Arial" w:hAnsi="Arial"/>
              <w:b/>
              <w:sz w:val="22"/>
            </w:rPr>
            <w:t>TYPE:</w:t>
          </w:r>
        </w:p>
      </w:tc>
      <w:tc>
        <w:tcPr>
          <w:tcW w:w="270" w:type="dxa"/>
        </w:tcPr>
        <w:p w:rsidR="00767002" w:rsidRPr="009E55D5" w:rsidRDefault="00767002" w:rsidP="00DF3397">
          <w:pPr>
            <w:rPr>
              <w:rFonts w:ascii="Arial" w:hAnsi="Arial"/>
              <w:sz w:val="22"/>
            </w:rPr>
          </w:pPr>
        </w:p>
      </w:tc>
      <w:tc>
        <w:tcPr>
          <w:tcW w:w="8010" w:type="dxa"/>
          <w:gridSpan w:val="3"/>
        </w:tcPr>
        <w:p w:rsidR="00767002" w:rsidRPr="00C16178" w:rsidRDefault="00767002" w:rsidP="002E2706">
          <w:pPr>
            <w:pStyle w:val="Heading2"/>
            <w:tabs>
              <w:tab w:val="right" w:pos="2340"/>
              <w:tab w:val="left" w:pos="2610"/>
              <w:tab w:val="left" w:pos="2790"/>
            </w:tabs>
            <w:rPr>
              <w:sz w:val="22"/>
              <w:szCs w:val="22"/>
            </w:rPr>
          </w:pPr>
          <w:r>
            <w:rPr>
              <w:sz w:val="22"/>
              <w:szCs w:val="22"/>
            </w:rPr>
            <w:t>300</w:t>
          </w:r>
          <w:r w:rsidRPr="00857378">
            <w:rPr>
              <w:sz w:val="22"/>
              <w:szCs w:val="22"/>
            </w:rPr>
            <w:t xml:space="preserve"> HOUR / 12 MONTH INSPECTION</w:t>
          </w:r>
        </w:p>
      </w:tc>
    </w:tr>
    <w:tr w:rsidR="00767002" w:rsidRPr="00203FA3" w:rsidTr="00C16178">
      <w:trPr>
        <w:cantSplit/>
      </w:trPr>
      <w:tc>
        <w:tcPr>
          <w:tcW w:w="2430" w:type="dxa"/>
        </w:tcPr>
        <w:p w:rsidR="00767002" w:rsidRPr="009E55D5" w:rsidRDefault="00767002" w:rsidP="00DF3397">
          <w:pPr>
            <w:jc w:val="right"/>
            <w:rPr>
              <w:rFonts w:ascii="Arial" w:hAnsi="Arial"/>
              <w:b/>
              <w:sz w:val="22"/>
            </w:rPr>
          </w:pPr>
          <w:r>
            <w:rPr>
              <w:rFonts w:ascii="Arial" w:hAnsi="Arial"/>
              <w:b/>
              <w:sz w:val="22"/>
            </w:rPr>
            <w:t>NOTE:</w:t>
          </w:r>
        </w:p>
      </w:tc>
      <w:tc>
        <w:tcPr>
          <w:tcW w:w="270" w:type="dxa"/>
        </w:tcPr>
        <w:p w:rsidR="00767002" w:rsidRPr="009E55D5" w:rsidRDefault="00767002" w:rsidP="00DF3397">
          <w:pPr>
            <w:rPr>
              <w:rFonts w:ascii="Arial" w:hAnsi="Arial"/>
              <w:sz w:val="22"/>
            </w:rPr>
          </w:pPr>
        </w:p>
      </w:tc>
      <w:tc>
        <w:tcPr>
          <w:tcW w:w="8010" w:type="dxa"/>
          <w:gridSpan w:val="3"/>
        </w:tcPr>
        <w:p w:rsidR="00767002" w:rsidRPr="00C87168" w:rsidRDefault="00767002" w:rsidP="00DF3397">
          <w:pPr>
            <w:pStyle w:val="Heading2"/>
            <w:tabs>
              <w:tab w:val="right" w:pos="2340"/>
              <w:tab w:val="left" w:pos="2610"/>
              <w:tab w:val="left" w:pos="2790"/>
            </w:tabs>
            <w:rPr>
              <w:color w:val="FF0000"/>
              <w:sz w:val="22"/>
              <w:szCs w:val="22"/>
            </w:rPr>
          </w:pPr>
        </w:p>
      </w:tc>
    </w:tr>
  </w:tbl>
  <w:p w:rsidR="00767002" w:rsidRDefault="007670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3A5A46D0"/>
    <w:multiLevelType w:val="multilevel"/>
    <w:tmpl w:val="C1AA14BC"/>
    <w:lvl w:ilvl="0">
      <w:start w:val="100"/>
      <w:numFmt w:val="decimal"/>
      <w:lvlText w:val="A 0%1 RT"/>
      <w:lvlJc w:val="left"/>
      <w:pPr>
        <w:tabs>
          <w:tab w:val="num" w:pos="540"/>
        </w:tabs>
        <w:ind w:left="540" w:hanging="540"/>
      </w:pPr>
      <w:rPr>
        <w:rFonts w:hint="default"/>
      </w:rPr>
    </w:lvl>
    <w:lvl w:ilvl="1">
      <w:start w:val="7"/>
      <w:numFmt w:val="decimal"/>
      <w:lvlText w:val="A 0051.%2"/>
      <w:lvlJc w:val="left"/>
      <w:pPr>
        <w:tabs>
          <w:tab w:val="num" w:pos="1440"/>
        </w:tabs>
        <w:ind w:left="1440" w:hanging="1440"/>
      </w:pPr>
      <w:rPr>
        <w:rFonts w:hint="default"/>
      </w:rPr>
    </w:lvl>
    <w:lvl w:ilvl="2">
      <w:start w:val="1"/>
      <w:numFmt w:val="decimal"/>
      <w:lvlText w:val="11.%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6E700921"/>
    <w:multiLevelType w:val="hybridMultilevel"/>
    <w:tmpl w:val="44886F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EEA4C8D"/>
    <w:multiLevelType w:val="multilevel"/>
    <w:tmpl w:val="7954FB8C"/>
    <w:lvl w:ilvl="0">
      <w:start w:val="100"/>
      <w:numFmt w:val="decimal"/>
      <w:lvlText w:val="A 0%1 RT"/>
      <w:lvlJc w:val="left"/>
      <w:pPr>
        <w:tabs>
          <w:tab w:val="num" w:pos="540"/>
        </w:tabs>
        <w:ind w:left="540" w:hanging="540"/>
      </w:pPr>
      <w:rPr>
        <w:rFonts w:hint="default"/>
      </w:rPr>
    </w:lvl>
    <w:lvl w:ilvl="1">
      <w:start w:val="1"/>
      <w:numFmt w:val="decimal"/>
      <w:lvlText w:val="A 0052.%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7"/>
  </w:num>
  <w:num w:numId="2">
    <w:abstractNumId w:val="2"/>
  </w:num>
  <w:num w:numId="3">
    <w:abstractNumId w:val="0"/>
  </w:num>
  <w:num w:numId="4">
    <w:abstractNumId w:val="1"/>
  </w:num>
  <w:num w:numId="5">
    <w:abstractNumId w:val="4"/>
  </w:num>
  <w:num w:numId="6">
    <w:abstractNumId w:val="3"/>
  </w:num>
  <w:num w:numId="7">
    <w:abstractNumId w:val="6"/>
  </w:num>
  <w:num w:numId="8">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stylePaneFormatFilter w:val="3F01"/>
  <w:defaultTabStop w:val="720"/>
  <w:characterSpacingControl w:val="doNotCompress"/>
  <w:hdrShapeDefaults>
    <o:shapedefaults v:ext="edit" spidmax="139266"/>
  </w:hdrShapeDefaults>
  <w:footnotePr>
    <w:footnote w:id="-1"/>
    <w:footnote w:id="0"/>
  </w:footnotePr>
  <w:endnotePr>
    <w:endnote w:id="-1"/>
    <w:endnote w:id="0"/>
  </w:endnotePr>
  <w:compat/>
  <w:rsids>
    <w:rsidRoot w:val="000600A8"/>
    <w:rsid w:val="00000A40"/>
    <w:rsid w:val="00002358"/>
    <w:rsid w:val="000250A6"/>
    <w:rsid w:val="00025DB9"/>
    <w:rsid w:val="000273AB"/>
    <w:rsid w:val="0003426C"/>
    <w:rsid w:val="000355A2"/>
    <w:rsid w:val="0004450F"/>
    <w:rsid w:val="00050104"/>
    <w:rsid w:val="00050AA6"/>
    <w:rsid w:val="000600A8"/>
    <w:rsid w:val="00061985"/>
    <w:rsid w:val="00066C7C"/>
    <w:rsid w:val="00072AD4"/>
    <w:rsid w:val="00073300"/>
    <w:rsid w:val="000745AE"/>
    <w:rsid w:val="000763F1"/>
    <w:rsid w:val="000A3AF4"/>
    <w:rsid w:val="000A3FB9"/>
    <w:rsid w:val="000C3BB1"/>
    <w:rsid w:val="000C4981"/>
    <w:rsid w:val="000C59EC"/>
    <w:rsid w:val="000E1ADF"/>
    <w:rsid w:val="00104BE1"/>
    <w:rsid w:val="00144DF8"/>
    <w:rsid w:val="00147541"/>
    <w:rsid w:val="00160AEF"/>
    <w:rsid w:val="00180C97"/>
    <w:rsid w:val="00184DE0"/>
    <w:rsid w:val="001877DB"/>
    <w:rsid w:val="001901BC"/>
    <w:rsid w:val="00190709"/>
    <w:rsid w:val="0019257D"/>
    <w:rsid w:val="001A164D"/>
    <w:rsid w:val="001A6CD7"/>
    <w:rsid w:val="001C4820"/>
    <w:rsid w:val="001C7734"/>
    <w:rsid w:val="001C7DE2"/>
    <w:rsid w:val="001D1A14"/>
    <w:rsid w:val="001E26F1"/>
    <w:rsid w:val="00212978"/>
    <w:rsid w:val="0024307F"/>
    <w:rsid w:val="00243EAE"/>
    <w:rsid w:val="00250393"/>
    <w:rsid w:val="00251263"/>
    <w:rsid w:val="002549C0"/>
    <w:rsid w:val="00262E58"/>
    <w:rsid w:val="0028222A"/>
    <w:rsid w:val="002873EA"/>
    <w:rsid w:val="00295391"/>
    <w:rsid w:val="00295833"/>
    <w:rsid w:val="0029602D"/>
    <w:rsid w:val="002A1A87"/>
    <w:rsid w:val="002A6E6C"/>
    <w:rsid w:val="002B5F8C"/>
    <w:rsid w:val="002C365C"/>
    <w:rsid w:val="002C4F3D"/>
    <w:rsid w:val="002C58D4"/>
    <w:rsid w:val="002C6B25"/>
    <w:rsid w:val="002D5A52"/>
    <w:rsid w:val="002D7392"/>
    <w:rsid w:val="002E15A6"/>
    <w:rsid w:val="002E2706"/>
    <w:rsid w:val="002F29D0"/>
    <w:rsid w:val="0031466B"/>
    <w:rsid w:val="00316889"/>
    <w:rsid w:val="00316AC6"/>
    <w:rsid w:val="00336E74"/>
    <w:rsid w:val="0035639B"/>
    <w:rsid w:val="00357010"/>
    <w:rsid w:val="00372994"/>
    <w:rsid w:val="003811BC"/>
    <w:rsid w:val="00381784"/>
    <w:rsid w:val="003847CD"/>
    <w:rsid w:val="00386EB8"/>
    <w:rsid w:val="00391FDD"/>
    <w:rsid w:val="00397110"/>
    <w:rsid w:val="003B02BF"/>
    <w:rsid w:val="003B70F2"/>
    <w:rsid w:val="003C37B3"/>
    <w:rsid w:val="003D525F"/>
    <w:rsid w:val="003D703D"/>
    <w:rsid w:val="003E106F"/>
    <w:rsid w:val="003E4A89"/>
    <w:rsid w:val="003E6938"/>
    <w:rsid w:val="003F599E"/>
    <w:rsid w:val="00401773"/>
    <w:rsid w:val="00422B50"/>
    <w:rsid w:val="004262D1"/>
    <w:rsid w:val="00432CBF"/>
    <w:rsid w:val="004441D4"/>
    <w:rsid w:val="00452327"/>
    <w:rsid w:val="00454787"/>
    <w:rsid w:val="004617FE"/>
    <w:rsid w:val="004640AD"/>
    <w:rsid w:val="004714A5"/>
    <w:rsid w:val="00474BE8"/>
    <w:rsid w:val="004804BA"/>
    <w:rsid w:val="00484722"/>
    <w:rsid w:val="00486448"/>
    <w:rsid w:val="00487F6F"/>
    <w:rsid w:val="004908E9"/>
    <w:rsid w:val="004A0AC5"/>
    <w:rsid w:val="004A2C1F"/>
    <w:rsid w:val="004C1113"/>
    <w:rsid w:val="004C7DF1"/>
    <w:rsid w:val="004E3086"/>
    <w:rsid w:val="004F0EA8"/>
    <w:rsid w:val="0050395D"/>
    <w:rsid w:val="00503A80"/>
    <w:rsid w:val="00507949"/>
    <w:rsid w:val="00524107"/>
    <w:rsid w:val="00531C31"/>
    <w:rsid w:val="00533813"/>
    <w:rsid w:val="00534A33"/>
    <w:rsid w:val="00543E2D"/>
    <w:rsid w:val="00544615"/>
    <w:rsid w:val="00550A07"/>
    <w:rsid w:val="00564A61"/>
    <w:rsid w:val="005654D7"/>
    <w:rsid w:val="005718AA"/>
    <w:rsid w:val="00572F57"/>
    <w:rsid w:val="00576FC9"/>
    <w:rsid w:val="0058098D"/>
    <w:rsid w:val="00584E89"/>
    <w:rsid w:val="00586FF8"/>
    <w:rsid w:val="00596504"/>
    <w:rsid w:val="005B0B62"/>
    <w:rsid w:val="005C064A"/>
    <w:rsid w:val="005D2F95"/>
    <w:rsid w:val="005D3C7C"/>
    <w:rsid w:val="005E2F3C"/>
    <w:rsid w:val="005E37EE"/>
    <w:rsid w:val="00600E4B"/>
    <w:rsid w:val="006076A6"/>
    <w:rsid w:val="0061635F"/>
    <w:rsid w:val="0062138A"/>
    <w:rsid w:val="00621C51"/>
    <w:rsid w:val="006338C1"/>
    <w:rsid w:val="0063423F"/>
    <w:rsid w:val="006348F4"/>
    <w:rsid w:val="00634CFA"/>
    <w:rsid w:val="006366E4"/>
    <w:rsid w:val="00637A84"/>
    <w:rsid w:val="006443D7"/>
    <w:rsid w:val="00647228"/>
    <w:rsid w:val="00657869"/>
    <w:rsid w:val="00663152"/>
    <w:rsid w:val="0067034E"/>
    <w:rsid w:val="00672A5D"/>
    <w:rsid w:val="00675FB7"/>
    <w:rsid w:val="00685DD8"/>
    <w:rsid w:val="006869A7"/>
    <w:rsid w:val="006A1130"/>
    <w:rsid w:val="006A18DC"/>
    <w:rsid w:val="006A4A3D"/>
    <w:rsid w:val="006A6872"/>
    <w:rsid w:val="006A6CB9"/>
    <w:rsid w:val="006C2325"/>
    <w:rsid w:val="006C300E"/>
    <w:rsid w:val="006C6F1A"/>
    <w:rsid w:val="006E73B0"/>
    <w:rsid w:val="00701F6C"/>
    <w:rsid w:val="00702826"/>
    <w:rsid w:val="00702F36"/>
    <w:rsid w:val="00707B0C"/>
    <w:rsid w:val="007136A7"/>
    <w:rsid w:val="007168E4"/>
    <w:rsid w:val="00717DA6"/>
    <w:rsid w:val="007247E6"/>
    <w:rsid w:val="0072750F"/>
    <w:rsid w:val="007278CF"/>
    <w:rsid w:val="00733694"/>
    <w:rsid w:val="007342C8"/>
    <w:rsid w:val="007371CA"/>
    <w:rsid w:val="007617E4"/>
    <w:rsid w:val="0076493F"/>
    <w:rsid w:val="00764E4A"/>
    <w:rsid w:val="00767002"/>
    <w:rsid w:val="00767454"/>
    <w:rsid w:val="00795DC4"/>
    <w:rsid w:val="007A552D"/>
    <w:rsid w:val="007A74DB"/>
    <w:rsid w:val="007B2E32"/>
    <w:rsid w:val="007B48ED"/>
    <w:rsid w:val="007C0288"/>
    <w:rsid w:val="007C478A"/>
    <w:rsid w:val="007D1D54"/>
    <w:rsid w:val="007D2A86"/>
    <w:rsid w:val="007D2CD1"/>
    <w:rsid w:val="007D4DA4"/>
    <w:rsid w:val="007E2BFF"/>
    <w:rsid w:val="007F3096"/>
    <w:rsid w:val="008102FA"/>
    <w:rsid w:val="00816890"/>
    <w:rsid w:val="008171C2"/>
    <w:rsid w:val="00825619"/>
    <w:rsid w:val="00847889"/>
    <w:rsid w:val="00853F32"/>
    <w:rsid w:val="00857378"/>
    <w:rsid w:val="00864DD7"/>
    <w:rsid w:val="00866FAD"/>
    <w:rsid w:val="0087745F"/>
    <w:rsid w:val="00886645"/>
    <w:rsid w:val="00892242"/>
    <w:rsid w:val="008A2F22"/>
    <w:rsid w:val="008B7C54"/>
    <w:rsid w:val="008C0F54"/>
    <w:rsid w:val="008C29C0"/>
    <w:rsid w:val="008D0421"/>
    <w:rsid w:val="008D72E7"/>
    <w:rsid w:val="008E0468"/>
    <w:rsid w:val="00901CBC"/>
    <w:rsid w:val="00905DD1"/>
    <w:rsid w:val="0091184B"/>
    <w:rsid w:val="0091590B"/>
    <w:rsid w:val="00921C62"/>
    <w:rsid w:val="0092248A"/>
    <w:rsid w:val="00922B85"/>
    <w:rsid w:val="009240CD"/>
    <w:rsid w:val="0094288C"/>
    <w:rsid w:val="009672A3"/>
    <w:rsid w:val="0097631C"/>
    <w:rsid w:val="00976EEC"/>
    <w:rsid w:val="009771E6"/>
    <w:rsid w:val="0098175B"/>
    <w:rsid w:val="0099185B"/>
    <w:rsid w:val="009A24BF"/>
    <w:rsid w:val="009B38B9"/>
    <w:rsid w:val="009C0C7E"/>
    <w:rsid w:val="009D2B4A"/>
    <w:rsid w:val="009E3FB2"/>
    <w:rsid w:val="009E50DD"/>
    <w:rsid w:val="009E55D5"/>
    <w:rsid w:val="009E7565"/>
    <w:rsid w:val="009F109E"/>
    <w:rsid w:val="009F6AE6"/>
    <w:rsid w:val="009F6FCD"/>
    <w:rsid w:val="00A0059A"/>
    <w:rsid w:val="00A10360"/>
    <w:rsid w:val="00A179A8"/>
    <w:rsid w:val="00A2579C"/>
    <w:rsid w:val="00A3447D"/>
    <w:rsid w:val="00A3625F"/>
    <w:rsid w:val="00A37EDD"/>
    <w:rsid w:val="00A63590"/>
    <w:rsid w:val="00A7384D"/>
    <w:rsid w:val="00A80495"/>
    <w:rsid w:val="00A86E58"/>
    <w:rsid w:val="00AA2111"/>
    <w:rsid w:val="00AA4C13"/>
    <w:rsid w:val="00AB18C7"/>
    <w:rsid w:val="00AB4847"/>
    <w:rsid w:val="00AB49FB"/>
    <w:rsid w:val="00AC0AB4"/>
    <w:rsid w:val="00AC21D2"/>
    <w:rsid w:val="00AC714B"/>
    <w:rsid w:val="00AD3399"/>
    <w:rsid w:val="00AE4F83"/>
    <w:rsid w:val="00B10F0C"/>
    <w:rsid w:val="00B11A4F"/>
    <w:rsid w:val="00B11D3D"/>
    <w:rsid w:val="00B135A8"/>
    <w:rsid w:val="00B163CA"/>
    <w:rsid w:val="00B17A8D"/>
    <w:rsid w:val="00B21D4C"/>
    <w:rsid w:val="00B30F0F"/>
    <w:rsid w:val="00B417C3"/>
    <w:rsid w:val="00B43A34"/>
    <w:rsid w:val="00B521C5"/>
    <w:rsid w:val="00B52325"/>
    <w:rsid w:val="00B5440F"/>
    <w:rsid w:val="00B70BCB"/>
    <w:rsid w:val="00B8062B"/>
    <w:rsid w:val="00B9202B"/>
    <w:rsid w:val="00B92DC4"/>
    <w:rsid w:val="00B94F72"/>
    <w:rsid w:val="00B95F80"/>
    <w:rsid w:val="00B9690D"/>
    <w:rsid w:val="00B97198"/>
    <w:rsid w:val="00B971A8"/>
    <w:rsid w:val="00BA3285"/>
    <w:rsid w:val="00BA6CF3"/>
    <w:rsid w:val="00BA6E06"/>
    <w:rsid w:val="00BB6B7C"/>
    <w:rsid w:val="00BB7AE4"/>
    <w:rsid w:val="00BC4F39"/>
    <w:rsid w:val="00BD2045"/>
    <w:rsid w:val="00BD27D6"/>
    <w:rsid w:val="00BD2817"/>
    <w:rsid w:val="00BD397A"/>
    <w:rsid w:val="00BD5C2B"/>
    <w:rsid w:val="00BE272C"/>
    <w:rsid w:val="00BE3DF8"/>
    <w:rsid w:val="00BE4E77"/>
    <w:rsid w:val="00BE6F9F"/>
    <w:rsid w:val="00BF5F09"/>
    <w:rsid w:val="00C07362"/>
    <w:rsid w:val="00C07B59"/>
    <w:rsid w:val="00C1227E"/>
    <w:rsid w:val="00C13768"/>
    <w:rsid w:val="00C16178"/>
    <w:rsid w:val="00C20720"/>
    <w:rsid w:val="00C21945"/>
    <w:rsid w:val="00C21B34"/>
    <w:rsid w:val="00C23E67"/>
    <w:rsid w:val="00C243E2"/>
    <w:rsid w:val="00C328AB"/>
    <w:rsid w:val="00C344EC"/>
    <w:rsid w:val="00C44824"/>
    <w:rsid w:val="00C46663"/>
    <w:rsid w:val="00C60679"/>
    <w:rsid w:val="00C63CC7"/>
    <w:rsid w:val="00C74705"/>
    <w:rsid w:val="00C87168"/>
    <w:rsid w:val="00C8757C"/>
    <w:rsid w:val="00C9409F"/>
    <w:rsid w:val="00CA2A08"/>
    <w:rsid w:val="00CB0CAC"/>
    <w:rsid w:val="00CB3226"/>
    <w:rsid w:val="00CC51E6"/>
    <w:rsid w:val="00CC7E22"/>
    <w:rsid w:val="00CD7146"/>
    <w:rsid w:val="00CE1503"/>
    <w:rsid w:val="00CE1661"/>
    <w:rsid w:val="00CF4A99"/>
    <w:rsid w:val="00D00C80"/>
    <w:rsid w:val="00D018A9"/>
    <w:rsid w:val="00D066A8"/>
    <w:rsid w:val="00D10D31"/>
    <w:rsid w:val="00D20CB5"/>
    <w:rsid w:val="00D26F96"/>
    <w:rsid w:val="00D4264E"/>
    <w:rsid w:val="00D42E52"/>
    <w:rsid w:val="00D43221"/>
    <w:rsid w:val="00D438E1"/>
    <w:rsid w:val="00D44C23"/>
    <w:rsid w:val="00D51202"/>
    <w:rsid w:val="00D52345"/>
    <w:rsid w:val="00D61068"/>
    <w:rsid w:val="00D62551"/>
    <w:rsid w:val="00D757AD"/>
    <w:rsid w:val="00D92B76"/>
    <w:rsid w:val="00D93008"/>
    <w:rsid w:val="00D9305B"/>
    <w:rsid w:val="00D95F68"/>
    <w:rsid w:val="00D96B25"/>
    <w:rsid w:val="00DB447D"/>
    <w:rsid w:val="00DB5FF3"/>
    <w:rsid w:val="00DC25F1"/>
    <w:rsid w:val="00DC36E0"/>
    <w:rsid w:val="00DC4A9B"/>
    <w:rsid w:val="00DE3C1D"/>
    <w:rsid w:val="00DF3397"/>
    <w:rsid w:val="00E0186D"/>
    <w:rsid w:val="00E01C5F"/>
    <w:rsid w:val="00E044F6"/>
    <w:rsid w:val="00E16839"/>
    <w:rsid w:val="00E22CF2"/>
    <w:rsid w:val="00E2433D"/>
    <w:rsid w:val="00E2593B"/>
    <w:rsid w:val="00E260D7"/>
    <w:rsid w:val="00E31EFB"/>
    <w:rsid w:val="00E35325"/>
    <w:rsid w:val="00E46506"/>
    <w:rsid w:val="00E61C73"/>
    <w:rsid w:val="00E646FE"/>
    <w:rsid w:val="00E72E0C"/>
    <w:rsid w:val="00E732C8"/>
    <w:rsid w:val="00E854AB"/>
    <w:rsid w:val="00E92EAD"/>
    <w:rsid w:val="00E94A95"/>
    <w:rsid w:val="00E97968"/>
    <w:rsid w:val="00EA43E3"/>
    <w:rsid w:val="00EA7139"/>
    <w:rsid w:val="00EB476D"/>
    <w:rsid w:val="00EC2404"/>
    <w:rsid w:val="00EC7343"/>
    <w:rsid w:val="00ED4AFB"/>
    <w:rsid w:val="00ED7930"/>
    <w:rsid w:val="00EE0C59"/>
    <w:rsid w:val="00EE637D"/>
    <w:rsid w:val="00EF0DCB"/>
    <w:rsid w:val="00F004C2"/>
    <w:rsid w:val="00F015AB"/>
    <w:rsid w:val="00F02CB0"/>
    <w:rsid w:val="00F16DE3"/>
    <w:rsid w:val="00F23A4D"/>
    <w:rsid w:val="00F25022"/>
    <w:rsid w:val="00F3066F"/>
    <w:rsid w:val="00F3168C"/>
    <w:rsid w:val="00F373A8"/>
    <w:rsid w:val="00F40D88"/>
    <w:rsid w:val="00F51D91"/>
    <w:rsid w:val="00F60C39"/>
    <w:rsid w:val="00F64AB8"/>
    <w:rsid w:val="00F701F1"/>
    <w:rsid w:val="00F806E4"/>
    <w:rsid w:val="00F85E47"/>
    <w:rsid w:val="00F86AB0"/>
    <w:rsid w:val="00F91154"/>
    <w:rsid w:val="00F93C8C"/>
    <w:rsid w:val="00FA7884"/>
    <w:rsid w:val="00FB0CC9"/>
    <w:rsid w:val="00FB4719"/>
    <w:rsid w:val="00FB73FE"/>
    <w:rsid w:val="00FC566C"/>
    <w:rsid w:val="00FD1D38"/>
    <w:rsid w:val="00FD4D2E"/>
    <w:rsid w:val="00FF3A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9266"/>
    <o:shapelayout v:ext="edit">
      <o:idmap v:ext="edit" data="1"/>
      <o:rules v:ext="edit">
        <o:r id="V:Rule4" type="connector" idref="#_x0000_s1027"/>
        <o:r id="V:Rule5" type="connector" idref="#_x0000_s1026"/>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4602</TotalTime>
  <Pages>7</Pages>
  <Words>1727</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11553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48</cp:revision>
  <cp:lastPrinted>2009-06-04T21:35:00Z</cp:lastPrinted>
  <dcterms:created xsi:type="dcterms:W3CDTF">2014-01-24T01:05:00Z</dcterms:created>
  <dcterms:modified xsi:type="dcterms:W3CDTF">2016-07-23T00:04:00Z</dcterms:modified>
  <cp:category>AAIP</cp:category>
</cp:coreProperties>
</file>